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6A" w:rsidRDefault="00F9196A" w:rsidP="00F9196A">
      <w:pPr>
        <w:jc w:val="center"/>
        <w:outlineLvl w:val="0"/>
        <w:rPr>
          <w:sz w:val="28"/>
          <w:szCs w:val="28"/>
        </w:rPr>
      </w:pPr>
      <w:r w:rsidRPr="00F9196A">
        <w:rPr>
          <w:bCs/>
          <w:kern w:val="36"/>
          <w:sz w:val="28"/>
          <w:szCs w:val="28"/>
        </w:rPr>
        <w:t xml:space="preserve">Заседание </w:t>
      </w:r>
      <w:r w:rsidRPr="00F9196A">
        <w:rPr>
          <w:sz w:val="28"/>
          <w:szCs w:val="28"/>
        </w:rPr>
        <w:t xml:space="preserve">Общественного совета </w:t>
      </w:r>
    </w:p>
    <w:p w:rsidR="00F9196A" w:rsidRPr="00F9196A" w:rsidRDefault="00F9196A" w:rsidP="00F9196A">
      <w:pPr>
        <w:jc w:val="center"/>
        <w:outlineLvl w:val="0"/>
        <w:rPr>
          <w:bCs/>
          <w:kern w:val="36"/>
          <w:sz w:val="28"/>
          <w:szCs w:val="28"/>
        </w:rPr>
      </w:pPr>
      <w:r w:rsidRPr="00F9196A">
        <w:rPr>
          <w:sz w:val="28"/>
          <w:szCs w:val="28"/>
        </w:rPr>
        <w:t>при Министерстве финансов Республики Татарстан</w:t>
      </w:r>
    </w:p>
    <w:p w:rsidR="006D1D66" w:rsidRDefault="006D1D66" w:rsidP="00F9196A">
      <w:pPr>
        <w:spacing w:line="288" w:lineRule="auto"/>
        <w:ind w:firstLine="567"/>
        <w:contextualSpacing/>
        <w:jc w:val="center"/>
        <w:rPr>
          <w:sz w:val="28"/>
          <w:szCs w:val="28"/>
        </w:rPr>
      </w:pPr>
    </w:p>
    <w:p w:rsidR="006D1D66" w:rsidRDefault="006D1D66" w:rsidP="00F9196A">
      <w:pPr>
        <w:spacing w:line="288" w:lineRule="auto"/>
        <w:ind w:firstLine="567"/>
        <w:contextualSpacing/>
        <w:jc w:val="center"/>
        <w:rPr>
          <w:sz w:val="28"/>
          <w:szCs w:val="28"/>
        </w:rPr>
      </w:pPr>
    </w:p>
    <w:p w:rsidR="00F9196A" w:rsidRPr="006D1D66" w:rsidRDefault="008B7A3F" w:rsidP="001C2D6A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04.07</w:t>
      </w:r>
      <w:r w:rsidR="006D1D66" w:rsidRPr="006D1D66">
        <w:rPr>
          <w:sz w:val="28"/>
          <w:szCs w:val="28"/>
        </w:rPr>
        <w:t xml:space="preserve">.2022 состоялось </w:t>
      </w:r>
      <w:r>
        <w:rPr>
          <w:sz w:val="28"/>
          <w:szCs w:val="28"/>
        </w:rPr>
        <w:t>заочное</w:t>
      </w:r>
      <w:r w:rsidR="006D1D66" w:rsidRPr="006D1D66">
        <w:rPr>
          <w:sz w:val="28"/>
          <w:szCs w:val="28"/>
        </w:rPr>
        <w:t xml:space="preserve"> заседание Общественного совета при Министерстве финансов Республики Татарстан. В повестке дня было </w:t>
      </w:r>
      <w:r>
        <w:rPr>
          <w:sz w:val="28"/>
          <w:szCs w:val="28"/>
        </w:rPr>
        <w:t>два</w:t>
      </w:r>
      <w:r w:rsidR="006D1D66" w:rsidRPr="006D1D66">
        <w:rPr>
          <w:sz w:val="28"/>
          <w:szCs w:val="28"/>
        </w:rPr>
        <w:t xml:space="preserve"> вопроса: </w:t>
      </w:r>
    </w:p>
    <w:p w:rsidR="009B69FF" w:rsidRPr="003116C0" w:rsidRDefault="009B69FF" w:rsidP="001C2D6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6C0">
        <w:rPr>
          <w:rFonts w:ascii="Times New Roman" w:hAnsi="Times New Roman" w:cs="Times New Roman"/>
          <w:sz w:val="28"/>
          <w:szCs w:val="28"/>
        </w:rPr>
        <w:t xml:space="preserve">Об исполнении ведомственной программы Министерства финансов Республики </w:t>
      </w:r>
      <w:proofErr w:type="gramStart"/>
      <w:r w:rsidRPr="003116C0">
        <w:rPr>
          <w:rFonts w:ascii="Times New Roman" w:hAnsi="Times New Roman" w:cs="Times New Roman"/>
          <w:sz w:val="28"/>
          <w:szCs w:val="28"/>
        </w:rPr>
        <w:t>Татарстан  «</w:t>
      </w:r>
      <w:proofErr w:type="gramEnd"/>
      <w:r w:rsidRPr="003116C0">
        <w:rPr>
          <w:rFonts w:ascii="Times New Roman" w:hAnsi="Times New Roman" w:cs="Times New Roman"/>
          <w:sz w:val="28"/>
          <w:szCs w:val="28"/>
        </w:rPr>
        <w:t>Реализация антикоррупционной политики на 2015-202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16C0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Pr="003116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6C0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116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69FF" w:rsidRPr="00E215F2" w:rsidRDefault="009B69FF" w:rsidP="001C2D6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6C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Рассмотрение </w:t>
      </w:r>
      <w:r w:rsidRPr="008653ED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653ED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53ED">
        <w:rPr>
          <w:rFonts w:ascii="Times New Roman" w:hAnsi="Times New Roman" w:cs="Times New Roman"/>
          <w:sz w:val="28"/>
          <w:szCs w:val="28"/>
        </w:rPr>
        <w:t xml:space="preserve">: </w:t>
      </w:r>
      <w:r w:rsidRPr="008653ED">
        <w:rPr>
          <w:rFonts w:ascii="Times New Roman" w:eastAsia="Times New Roman" w:hAnsi="Times New Roman" w:cs="Times New Roman"/>
          <w:sz w:val="28"/>
          <w:szCs w:val="28"/>
        </w:rPr>
        <w:t xml:space="preserve">КОНФЛИКТ ИНТЕРЕСОВ (понятия и меры по предотвращению и урегулированию конфликта интересов) и </w:t>
      </w:r>
      <w:r w:rsidRPr="008653ED">
        <w:rPr>
          <w:rFonts w:ascii="Times New Roman" w:hAnsi="Times New Roman" w:cs="Times New Roman"/>
          <w:bCs/>
          <w:sz w:val="28"/>
          <w:szCs w:val="28"/>
        </w:rPr>
        <w:t>Типовые ситуации конфликта интересов на государственной службе Российской Федерации и порядок их урегулирования</w:t>
      </w:r>
    </w:p>
    <w:p w:rsidR="009B69FF" w:rsidRPr="003116C0" w:rsidRDefault="009B69FF" w:rsidP="001C2D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25E3" w:rsidRPr="001B508C" w:rsidRDefault="009B69FF" w:rsidP="001C2D6A">
      <w:pPr>
        <w:spacing w:line="288" w:lineRule="auto"/>
        <w:ind w:firstLine="567"/>
        <w:jc w:val="both"/>
        <w:rPr>
          <w:sz w:val="28"/>
          <w:szCs w:val="28"/>
        </w:rPr>
      </w:pPr>
      <w:r w:rsidRPr="001B508C">
        <w:rPr>
          <w:sz w:val="28"/>
          <w:szCs w:val="28"/>
        </w:rPr>
        <w:t>И</w:t>
      </w:r>
      <w:r w:rsidRPr="001B508C">
        <w:rPr>
          <w:sz w:val="28"/>
          <w:szCs w:val="28"/>
        </w:rPr>
        <w:t>нформаци</w:t>
      </w:r>
      <w:r w:rsidRPr="001B508C">
        <w:rPr>
          <w:sz w:val="28"/>
          <w:szCs w:val="28"/>
        </w:rPr>
        <w:t>я</w:t>
      </w:r>
      <w:r w:rsidRPr="001B508C">
        <w:rPr>
          <w:sz w:val="28"/>
          <w:szCs w:val="28"/>
        </w:rPr>
        <w:t xml:space="preserve"> об исполнении ведомственной программы Министерства финансов Республики Татарстан «Реализация антикоррупционной политики на 2025 годы» за </w:t>
      </w:r>
      <w:r w:rsidRPr="001B508C">
        <w:rPr>
          <w:sz w:val="28"/>
          <w:szCs w:val="28"/>
          <w:lang w:val="en-US"/>
        </w:rPr>
        <w:t>I</w:t>
      </w:r>
      <w:r w:rsidRPr="001B508C">
        <w:rPr>
          <w:sz w:val="28"/>
          <w:szCs w:val="28"/>
        </w:rPr>
        <w:t xml:space="preserve"> полугодие 2022 года</w:t>
      </w:r>
      <w:r w:rsidRPr="001B508C">
        <w:rPr>
          <w:sz w:val="28"/>
          <w:szCs w:val="28"/>
        </w:rPr>
        <w:t xml:space="preserve"> принята к сведению. Решили у</w:t>
      </w:r>
      <w:r w:rsidRPr="001B508C">
        <w:rPr>
          <w:sz w:val="28"/>
          <w:szCs w:val="28"/>
        </w:rPr>
        <w:t>силить работу ответственных лиц по профилактике коррупционных и иных правонарушений, в части проведения разъяснительной работы среди государственных гражданс</w:t>
      </w:r>
      <w:bookmarkStart w:id="0" w:name="_GoBack"/>
      <w:bookmarkEnd w:id="0"/>
      <w:r w:rsidRPr="001B508C">
        <w:rPr>
          <w:sz w:val="28"/>
          <w:szCs w:val="28"/>
        </w:rPr>
        <w:t>ких служащих аппарата Министерства, Департамента казначейства и территориальных органов Департамента казначейства по соблюдению государственными служащими требований к служебному поведению</w:t>
      </w:r>
      <w:r w:rsidRPr="001B508C">
        <w:rPr>
          <w:sz w:val="28"/>
          <w:szCs w:val="28"/>
        </w:rPr>
        <w:t>.</w:t>
      </w:r>
    </w:p>
    <w:sectPr w:rsidR="008125E3" w:rsidRPr="001B508C" w:rsidSect="00A82C20">
      <w:pgSz w:w="11906" w:h="16838" w:code="9"/>
      <w:pgMar w:top="1134" w:right="851" w:bottom="39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54A9"/>
    <w:multiLevelType w:val="hybridMultilevel"/>
    <w:tmpl w:val="4C4449E2"/>
    <w:lvl w:ilvl="0" w:tplc="F0A0AD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6A"/>
    <w:rsid w:val="000676F1"/>
    <w:rsid w:val="000A4D1F"/>
    <w:rsid w:val="001B508C"/>
    <w:rsid w:val="001C2D6A"/>
    <w:rsid w:val="003705CA"/>
    <w:rsid w:val="006D1D66"/>
    <w:rsid w:val="00714923"/>
    <w:rsid w:val="0072530C"/>
    <w:rsid w:val="008125E3"/>
    <w:rsid w:val="00887214"/>
    <w:rsid w:val="008B7A3F"/>
    <w:rsid w:val="00955CDB"/>
    <w:rsid w:val="009B69FF"/>
    <w:rsid w:val="00C060E3"/>
    <w:rsid w:val="00C92BB3"/>
    <w:rsid w:val="00D26410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5BC0-0245-4D73-BA5A-4185704E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919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6D1D66"/>
  </w:style>
  <w:style w:type="paragraph" w:styleId="a3">
    <w:name w:val="List Paragraph"/>
    <w:basedOn w:val="a"/>
    <w:uiPriority w:val="34"/>
    <w:qFormat/>
    <w:rsid w:val="006D1D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Куракина</dc:creator>
  <cp:keywords/>
  <dc:description/>
  <cp:lastModifiedBy>Елена Куракина</cp:lastModifiedBy>
  <cp:revision>6</cp:revision>
  <dcterms:created xsi:type="dcterms:W3CDTF">2022-07-30T07:11:00Z</dcterms:created>
  <dcterms:modified xsi:type="dcterms:W3CDTF">2022-07-30T07:16:00Z</dcterms:modified>
</cp:coreProperties>
</file>