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E15211" w:rsidTr="009B190F">
        <w:trPr>
          <w:jc w:val="right"/>
        </w:trPr>
        <w:tc>
          <w:tcPr>
            <w:tcW w:w="3084" w:type="dxa"/>
          </w:tcPr>
          <w:p w:rsidR="00EF5815" w:rsidRPr="00007091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1521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D16154" w:rsidRPr="00E152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69D3" w:rsidRPr="00E15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091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EF5815" w:rsidRPr="00E15211" w:rsidRDefault="00EF5815" w:rsidP="00BC7A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211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EF3A6F" w:rsidRPr="00E15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A5A" w:rsidRPr="00E15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211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481131" w:rsidRPr="00E15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A5A" w:rsidRPr="00E15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211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C53F77" w:rsidRPr="00E15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7A5A" w:rsidRPr="00E15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5211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E15211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E15211">
        <w:rPr>
          <w:b w:val="0"/>
          <w:bCs w:val="0"/>
          <w:sz w:val="24"/>
        </w:rPr>
        <w:tab/>
      </w:r>
      <w:r w:rsidRPr="00E15211">
        <w:rPr>
          <w:b w:val="0"/>
          <w:bCs w:val="0"/>
          <w:sz w:val="24"/>
        </w:rPr>
        <w:tab/>
      </w:r>
      <w:r w:rsidRPr="00E15211">
        <w:rPr>
          <w:b w:val="0"/>
          <w:bCs w:val="0"/>
          <w:sz w:val="24"/>
        </w:rPr>
        <w:tab/>
      </w:r>
      <w:r w:rsidRPr="00E15211">
        <w:rPr>
          <w:b w:val="0"/>
          <w:bCs w:val="0"/>
          <w:sz w:val="24"/>
        </w:rPr>
        <w:tab/>
      </w:r>
      <w:r w:rsidRPr="00E15211">
        <w:rPr>
          <w:b w:val="0"/>
          <w:bCs w:val="0"/>
          <w:sz w:val="24"/>
        </w:rPr>
        <w:tab/>
      </w:r>
      <w:r w:rsidRPr="00E15211">
        <w:rPr>
          <w:b w:val="0"/>
          <w:bCs w:val="0"/>
          <w:sz w:val="24"/>
        </w:rPr>
        <w:tab/>
      </w:r>
      <w:r w:rsidRPr="00E15211">
        <w:rPr>
          <w:b w:val="0"/>
          <w:bCs w:val="0"/>
          <w:sz w:val="24"/>
        </w:rPr>
        <w:tab/>
      </w:r>
      <w:r w:rsidRPr="00E15211">
        <w:rPr>
          <w:b w:val="0"/>
          <w:bCs w:val="0"/>
          <w:sz w:val="24"/>
        </w:rPr>
        <w:tab/>
      </w:r>
      <w:r w:rsidRPr="00E15211">
        <w:rPr>
          <w:b w:val="0"/>
          <w:bCs w:val="0"/>
          <w:sz w:val="24"/>
        </w:rPr>
        <w:tab/>
      </w:r>
    </w:p>
    <w:p w:rsidR="00B00919" w:rsidRPr="00B00919" w:rsidRDefault="00B00919" w:rsidP="00B00919">
      <w:pPr>
        <w:autoSpaceDE w:val="0"/>
        <w:autoSpaceDN w:val="0"/>
        <w:adjustRightInd w:val="0"/>
        <w:jc w:val="center"/>
        <w:rPr>
          <w:szCs w:val="28"/>
        </w:rPr>
      </w:pPr>
      <w:r w:rsidRPr="00B00919">
        <w:rPr>
          <w:szCs w:val="28"/>
        </w:rPr>
        <w:t>Распределение субвенций</w:t>
      </w:r>
    </w:p>
    <w:p w:rsidR="00B00919" w:rsidRPr="00B00919" w:rsidRDefault="00B00919" w:rsidP="00B00919">
      <w:pPr>
        <w:jc w:val="center"/>
        <w:rPr>
          <w:szCs w:val="28"/>
        </w:rPr>
      </w:pPr>
      <w:r w:rsidRPr="00B00919">
        <w:rPr>
          <w:szCs w:val="28"/>
        </w:rPr>
        <w:t>бюджетам муниципальных районов для осуществления органами</w:t>
      </w:r>
    </w:p>
    <w:p w:rsidR="00B00919" w:rsidRPr="00B00919" w:rsidRDefault="00B00919" w:rsidP="00B00919">
      <w:pPr>
        <w:jc w:val="center"/>
        <w:rPr>
          <w:szCs w:val="28"/>
        </w:rPr>
      </w:pPr>
      <w:r w:rsidRPr="00B00919">
        <w:rPr>
          <w:szCs w:val="28"/>
        </w:rPr>
        <w:t xml:space="preserve"> местного сам</w:t>
      </w:r>
      <w:r w:rsidRPr="00B00919">
        <w:rPr>
          <w:szCs w:val="28"/>
        </w:rPr>
        <w:t>о</w:t>
      </w:r>
      <w:r w:rsidRPr="00B00919">
        <w:rPr>
          <w:szCs w:val="28"/>
        </w:rPr>
        <w:t xml:space="preserve">управления государственных полномочий Республики </w:t>
      </w:r>
    </w:p>
    <w:p w:rsidR="00B00919" w:rsidRPr="00B00919" w:rsidRDefault="00B00919" w:rsidP="00B00919">
      <w:pPr>
        <w:jc w:val="center"/>
        <w:rPr>
          <w:szCs w:val="28"/>
        </w:rPr>
      </w:pPr>
      <w:r w:rsidRPr="00B00919">
        <w:rPr>
          <w:szCs w:val="28"/>
        </w:rPr>
        <w:t xml:space="preserve">Татарстан по предоставлению земельных участков, </w:t>
      </w:r>
      <w:proofErr w:type="gramStart"/>
      <w:r w:rsidRPr="00B00919">
        <w:rPr>
          <w:szCs w:val="28"/>
        </w:rPr>
        <w:t>государственная</w:t>
      </w:r>
      <w:proofErr w:type="gramEnd"/>
      <w:r w:rsidRPr="00B00919">
        <w:rPr>
          <w:szCs w:val="28"/>
        </w:rPr>
        <w:t xml:space="preserve"> </w:t>
      </w:r>
    </w:p>
    <w:p w:rsidR="00B00919" w:rsidRPr="00B00919" w:rsidRDefault="00B00919" w:rsidP="00B00919">
      <w:pPr>
        <w:jc w:val="center"/>
        <w:rPr>
          <w:szCs w:val="28"/>
        </w:rPr>
      </w:pPr>
      <w:proofErr w:type="gramStart"/>
      <w:r w:rsidRPr="00B00919">
        <w:rPr>
          <w:szCs w:val="28"/>
        </w:rPr>
        <w:t>собственность</w:t>
      </w:r>
      <w:proofErr w:type="gramEnd"/>
      <w:r w:rsidRPr="00B00919">
        <w:rPr>
          <w:szCs w:val="28"/>
        </w:rPr>
        <w:t xml:space="preserve"> на которые не разгр</w:t>
      </w:r>
      <w:r w:rsidRPr="00B00919">
        <w:rPr>
          <w:szCs w:val="28"/>
        </w:rPr>
        <w:t>а</w:t>
      </w:r>
      <w:r w:rsidRPr="00B00919">
        <w:rPr>
          <w:szCs w:val="28"/>
        </w:rPr>
        <w:t xml:space="preserve">ничена, </w:t>
      </w:r>
    </w:p>
    <w:p w:rsidR="00007091" w:rsidRPr="001A3449" w:rsidRDefault="00007091" w:rsidP="00007091">
      <w:pPr>
        <w:autoSpaceDE w:val="0"/>
        <w:autoSpaceDN w:val="0"/>
        <w:adjustRightInd w:val="0"/>
        <w:spacing w:line="264" w:lineRule="auto"/>
        <w:jc w:val="center"/>
        <w:rPr>
          <w:szCs w:val="28"/>
        </w:rPr>
      </w:pPr>
      <w:r w:rsidRPr="001A3449">
        <w:rPr>
          <w:szCs w:val="28"/>
        </w:rPr>
        <w:t>на 202</w:t>
      </w:r>
      <w:r>
        <w:rPr>
          <w:szCs w:val="28"/>
        </w:rPr>
        <w:t>1</w:t>
      </w:r>
      <w:r w:rsidRPr="001A3449">
        <w:rPr>
          <w:szCs w:val="28"/>
        </w:rPr>
        <w:t xml:space="preserve"> год </w:t>
      </w:r>
    </w:p>
    <w:p w:rsidR="00007091" w:rsidRPr="001A3449" w:rsidRDefault="00007091" w:rsidP="00007091">
      <w:pPr>
        <w:jc w:val="center"/>
        <w:rPr>
          <w:szCs w:val="28"/>
        </w:rPr>
      </w:pPr>
    </w:p>
    <w:p w:rsidR="00EF5815" w:rsidRPr="00E15211" w:rsidRDefault="00EF5815" w:rsidP="00EF5815">
      <w:pPr>
        <w:rPr>
          <w:szCs w:val="28"/>
        </w:rPr>
      </w:pPr>
    </w:p>
    <w:p w:rsidR="00EF5815" w:rsidRPr="00E15211" w:rsidRDefault="00EF5815" w:rsidP="00EF5815">
      <w:pPr>
        <w:ind w:right="-1"/>
        <w:jc w:val="right"/>
        <w:rPr>
          <w:sz w:val="24"/>
          <w:szCs w:val="24"/>
        </w:rPr>
      </w:pPr>
      <w:r w:rsidRPr="00E15211">
        <w:rPr>
          <w:sz w:val="24"/>
          <w:szCs w:val="24"/>
        </w:rPr>
        <w:tab/>
      </w:r>
      <w:r w:rsidRPr="00E15211">
        <w:rPr>
          <w:sz w:val="24"/>
          <w:szCs w:val="24"/>
        </w:rPr>
        <w:tab/>
      </w:r>
      <w:r w:rsidRPr="00E15211">
        <w:rPr>
          <w:sz w:val="24"/>
          <w:szCs w:val="24"/>
        </w:rPr>
        <w:tab/>
      </w:r>
      <w:r w:rsidRPr="00E15211">
        <w:rPr>
          <w:sz w:val="24"/>
          <w:szCs w:val="24"/>
        </w:rPr>
        <w:tab/>
      </w:r>
      <w:r w:rsidRPr="00E15211">
        <w:rPr>
          <w:sz w:val="24"/>
          <w:szCs w:val="24"/>
        </w:rPr>
        <w:tab/>
      </w:r>
      <w:r w:rsidRPr="00E15211">
        <w:rPr>
          <w:sz w:val="24"/>
          <w:szCs w:val="24"/>
        </w:rPr>
        <w:tab/>
      </w:r>
      <w:r w:rsidRPr="00E15211">
        <w:rPr>
          <w:sz w:val="24"/>
          <w:szCs w:val="24"/>
        </w:rPr>
        <w:tab/>
      </w:r>
      <w:r w:rsidRPr="00E15211">
        <w:rPr>
          <w:sz w:val="24"/>
          <w:szCs w:val="24"/>
        </w:rPr>
        <w:tab/>
      </w:r>
      <w:r w:rsidRPr="00E15211">
        <w:rPr>
          <w:sz w:val="24"/>
          <w:szCs w:val="24"/>
        </w:rPr>
        <w:tab/>
      </w:r>
      <w:r w:rsidRPr="00E15211">
        <w:rPr>
          <w:sz w:val="24"/>
          <w:szCs w:val="24"/>
        </w:rPr>
        <w:tab/>
      </w:r>
      <w:r w:rsidRPr="00E15211">
        <w:rPr>
          <w:sz w:val="24"/>
          <w:szCs w:val="24"/>
        </w:rPr>
        <w:tab/>
        <w:t>(тыс. рублей)</w:t>
      </w:r>
    </w:p>
    <w:tbl>
      <w:tblPr>
        <w:tblW w:w="10207" w:type="dxa"/>
        <w:tblInd w:w="-601" w:type="dxa"/>
        <w:tblLook w:val="0000" w:firstRow="0" w:lastRow="0" w:firstColumn="0" w:lastColumn="0" w:noHBand="0" w:noVBand="0"/>
      </w:tblPr>
      <w:tblGrid>
        <w:gridCol w:w="7088"/>
        <w:gridCol w:w="3119"/>
      </w:tblGrid>
      <w:tr w:rsidR="00B00919" w:rsidRPr="00E15211" w:rsidTr="00B00919">
        <w:trPr>
          <w:trHeight w:val="529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19" w:rsidRPr="00B00919" w:rsidRDefault="00B00919" w:rsidP="003226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района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19" w:rsidRPr="00B00919" w:rsidRDefault="00B00919" w:rsidP="00322696">
            <w:pPr>
              <w:jc w:val="center"/>
              <w:rPr>
                <w:sz w:val="24"/>
                <w:szCs w:val="24"/>
              </w:rPr>
            </w:pPr>
            <w:r w:rsidRPr="00B00919">
              <w:rPr>
                <w:sz w:val="24"/>
                <w:szCs w:val="24"/>
              </w:rPr>
              <w:t>Сумма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Агрызский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Азнакаевский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Аксубаевский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Альметьевский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Апастовский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Бавлинский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Балтасинский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Бугульминский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Буинский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Верхнеуслонский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34,3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Елабужский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Заинский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Камско-</w:t>
            </w: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Устьинский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Кукморский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Лаишевский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Лениногорский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Мамадышский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Мензелинский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Нижнекамский муниципальный район 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Нурлатский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Рыбно-</w:t>
            </w: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Слободский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Сармановский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Тетюшский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Чистопольский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Ютазинский</w:t>
            </w:r>
            <w:proofErr w:type="spellEnd"/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B00919" w:rsidRPr="001A3449" w:rsidTr="00570C3B">
        <w:trPr>
          <w:trHeight w:val="276"/>
        </w:trPr>
        <w:tc>
          <w:tcPr>
            <w:tcW w:w="7088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                                                                                                         </w:t>
            </w:r>
          </w:p>
        </w:tc>
        <w:tc>
          <w:tcPr>
            <w:tcW w:w="3119" w:type="dxa"/>
            <w:vAlign w:val="bottom"/>
          </w:tcPr>
          <w:p w:rsidR="00B00919" w:rsidRPr="00B00919" w:rsidRDefault="00B00919" w:rsidP="00B00919">
            <w:pPr>
              <w:pStyle w:val="ConsPlusNonformat"/>
              <w:widowControl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0919">
              <w:rPr>
                <w:rFonts w:ascii="Times New Roman" w:hAnsi="Times New Roman" w:cs="Times New Roman"/>
                <w:sz w:val="24"/>
                <w:szCs w:val="24"/>
              </w:rPr>
              <w:t>789,7</w:t>
            </w:r>
          </w:p>
        </w:tc>
      </w:tr>
    </w:tbl>
    <w:p w:rsidR="00B00919" w:rsidRDefault="00B00919"/>
    <w:p w:rsidR="00007091" w:rsidRDefault="00007091">
      <w:bookmarkStart w:id="0" w:name="_GoBack"/>
      <w:bookmarkEnd w:id="0"/>
    </w:p>
    <w:p w:rsidR="001D041A" w:rsidRPr="00E15211" w:rsidRDefault="001D041A"/>
    <w:sectPr w:rsidR="001D041A" w:rsidRPr="00E15211" w:rsidSect="00495DDE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FC6" w:rsidRDefault="00446FC6" w:rsidP="00495DDE">
      <w:r>
        <w:separator/>
      </w:r>
    </w:p>
  </w:endnote>
  <w:endnote w:type="continuationSeparator" w:id="0">
    <w:p w:rsidR="00446FC6" w:rsidRDefault="00446FC6" w:rsidP="0049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FC6" w:rsidRDefault="00446FC6" w:rsidP="00495DDE">
      <w:r>
        <w:separator/>
      </w:r>
    </w:p>
  </w:footnote>
  <w:footnote w:type="continuationSeparator" w:id="0">
    <w:p w:rsidR="00446FC6" w:rsidRDefault="00446FC6" w:rsidP="00495D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84641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95DDE" w:rsidRPr="00CF3C27" w:rsidRDefault="009677FC">
        <w:pPr>
          <w:pStyle w:val="a6"/>
          <w:jc w:val="center"/>
          <w:rPr>
            <w:sz w:val="24"/>
            <w:szCs w:val="24"/>
          </w:rPr>
        </w:pPr>
        <w:r w:rsidRPr="00CF3C27">
          <w:rPr>
            <w:sz w:val="24"/>
            <w:szCs w:val="24"/>
          </w:rPr>
          <w:fldChar w:fldCharType="begin"/>
        </w:r>
        <w:r w:rsidR="00495DDE" w:rsidRPr="00CF3C27">
          <w:rPr>
            <w:sz w:val="24"/>
            <w:szCs w:val="24"/>
          </w:rPr>
          <w:instrText>PAGE   \* MERGEFORMAT</w:instrText>
        </w:r>
        <w:r w:rsidRPr="00CF3C27">
          <w:rPr>
            <w:sz w:val="24"/>
            <w:szCs w:val="24"/>
          </w:rPr>
          <w:fldChar w:fldCharType="separate"/>
        </w:r>
        <w:r w:rsidR="00B00919">
          <w:rPr>
            <w:noProof/>
            <w:sz w:val="24"/>
            <w:szCs w:val="24"/>
          </w:rPr>
          <w:t>2</w:t>
        </w:r>
        <w:r w:rsidRPr="00CF3C27">
          <w:rPr>
            <w:sz w:val="24"/>
            <w:szCs w:val="24"/>
          </w:rPr>
          <w:fldChar w:fldCharType="end"/>
        </w:r>
      </w:p>
    </w:sdtContent>
  </w:sdt>
  <w:p w:rsidR="00495DDE" w:rsidRDefault="00495D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815"/>
    <w:rsid w:val="00007091"/>
    <w:rsid w:val="00085CD6"/>
    <w:rsid w:val="000B7CEC"/>
    <w:rsid w:val="001D041A"/>
    <w:rsid w:val="00266BF5"/>
    <w:rsid w:val="00285FB2"/>
    <w:rsid w:val="002C7DBB"/>
    <w:rsid w:val="00446FC6"/>
    <w:rsid w:val="00481131"/>
    <w:rsid w:val="00495DDE"/>
    <w:rsid w:val="005A1640"/>
    <w:rsid w:val="005E01BF"/>
    <w:rsid w:val="006377DB"/>
    <w:rsid w:val="00642880"/>
    <w:rsid w:val="006A5AB1"/>
    <w:rsid w:val="006C37A8"/>
    <w:rsid w:val="00741128"/>
    <w:rsid w:val="00876C06"/>
    <w:rsid w:val="008A1FA7"/>
    <w:rsid w:val="008B0727"/>
    <w:rsid w:val="00945FA5"/>
    <w:rsid w:val="0094619C"/>
    <w:rsid w:val="009677FC"/>
    <w:rsid w:val="00976884"/>
    <w:rsid w:val="00A0767E"/>
    <w:rsid w:val="00A67B7A"/>
    <w:rsid w:val="00B00919"/>
    <w:rsid w:val="00B81EE4"/>
    <w:rsid w:val="00BC7A5A"/>
    <w:rsid w:val="00C05F05"/>
    <w:rsid w:val="00C34145"/>
    <w:rsid w:val="00C53F77"/>
    <w:rsid w:val="00C613EC"/>
    <w:rsid w:val="00CC485E"/>
    <w:rsid w:val="00CF3C27"/>
    <w:rsid w:val="00D00B6A"/>
    <w:rsid w:val="00D16154"/>
    <w:rsid w:val="00D26E0E"/>
    <w:rsid w:val="00D35852"/>
    <w:rsid w:val="00E15211"/>
    <w:rsid w:val="00E93906"/>
    <w:rsid w:val="00ED4DC3"/>
    <w:rsid w:val="00EF3A6F"/>
    <w:rsid w:val="00EF5815"/>
    <w:rsid w:val="00F4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495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DDE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495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DDE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uiPriority w:val="99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495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DDE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495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DDE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Минфин РТ - Алсу Назиповна Хусаинова</cp:lastModifiedBy>
  <cp:revision>4</cp:revision>
  <dcterms:created xsi:type="dcterms:W3CDTF">2020-11-27T14:26:00Z</dcterms:created>
  <dcterms:modified xsi:type="dcterms:W3CDTF">2021-11-22T10:49:00Z</dcterms:modified>
</cp:coreProperties>
</file>