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65" w:rsidRPr="001D1E31" w:rsidRDefault="00AB0965" w:rsidP="00F10E69">
      <w:pPr>
        <w:spacing w:line="276" w:lineRule="auto"/>
        <w:ind w:firstLine="3969"/>
      </w:pPr>
      <w:r w:rsidRPr="001D1E31">
        <w:t xml:space="preserve">Доклад Министра финансов РТ </w:t>
      </w:r>
      <w:proofErr w:type="spellStart"/>
      <w:r w:rsidRPr="001D1E31">
        <w:t>Р.Р.Гайзатуллина</w:t>
      </w:r>
      <w:proofErr w:type="spellEnd"/>
    </w:p>
    <w:p w:rsidR="00AB0965" w:rsidRPr="001D1E31" w:rsidRDefault="00F33BF7" w:rsidP="00F10E69">
      <w:pPr>
        <w:spacing w:line="276" w:lineRule="auto"/>
        <w:ind w:firstLine="3969"/>
      </w:pPr>
      <w:r>
        <w:t xml:space="preserve">на республиканском совещании </w:t>
      </w:r>
      <w:r w:rsidR="0025172D">
        <w:t>24</w:t>
      </w:r>
      <w:r w:rsidR="00F94400">
        <w:t>.0</w:t>
      </w:r>
      <w:r w:rsidR="006B6086">
        <w:t>7</w:t>
      </w:r>
      <w:r w:rsidR="0025172D">
        <w:t>.2023</w:t>
      </w:r>
    </w:p>
    <w:p w:rsidR="00AB0965" w:rsidRPr="001D1E31" w:rsidRDefault="00AB0965" w:rsidP="00F10E69">
      <w:pPr>
        <w:spacing w:line="276" w:lineRule="auto"/>
        <w:ind w:firstLine="3969"/>
      </w:pPr>
      <w:r w:rsidRPr="001D1E31">
        <w:t xml:space="preserve">об итогах исполнения консолидированного </w:t>
      </w:r>
    </w:p>
    <w:p w:rsidR="00AB0965" w:rsidRPr="001D1E31" w:rsidRDefault="00F94400" w:rsidP="00F10E69">
      <w:pPr>
        <w:spacing w:line="276" w:lineRule="auto"/>
        <w:ind w:firstLine="3969"/>
      </w:pPr>
      <w:r>
        <w:t xml:space="preserve">бюджета РТ за 1 </w:t>
      </w:r>
      <w:r w:rsidR="006B6086">
        <w:t>полугодие</w:t>
      </w:r>
      <w:r w:rsidR="0025172D">
        <w:t xml:space="preserve"> 2023г.и задачах на 2023</w:t>
      </w:r>
      <w:r w:rsidR="00AB0965" w:rsidRPr="001D1E31">
        <w:t xml:space="preserve">г. </w:t>
      </w:r>
    </w:p>
    <w:p w:rsidR="00AB0965" w:rsidRPr="0015686F" w:rsidRDefault="00AB0965" w:rsidP="00F10E69">
      <w:pPr>
        <w:spacing w:line="276" w:lineRule="auto"/>
        <w:ind w:firstLine="3969"/>
      </w:pPr>
      <w:r w:rsidRPr="0015686F">
        <w:t xml:space="preserve">с участием </w:t>
      </w:r>
      <w:r w:rsidR="0025172D">
        <w:t>Раиса</w:t>
      </w:r>
      <w:r w:rsidRPr="0015686F">
        <w:t xml:space="preserve"> РТ </w:t>
      </w:r>
      <w:proofErr w:type="spellStart"/>
      <w:r w:rsidRPr="0015686F">
        <w:t>Р.Н.Минниханова</w:t>
      </w:r>
      <w:proofErr w:type="spellEnd"/>
      <w:r w:rsidRPr="0015686F">
        <w:t>.</w:t>
      </w:r>
    </w:p>
    <w:p w:rsidR="00BD3CF6" w:rsidRPr="0015686F" w:rsidRDefault="00BD3CF6" w:rsidP="00F10E69">
      <w:pPr>
        <w:spacing w:line="276" w:lineRule="auto"/>
        <w:rPr>
          <w:sz w:val="36"/>
          <w:szCs w:val="36"/>
        </w:rPr>
      </w:pPr>
    </w:p>
    <w:p w:rsidR="00CE26FB" w:rsidRPr="00706D85" w:rsidRDefault="00CE26FB" w:rsidP="00CE26FB">
      <w:pPr>
        <w:spacing w:line="276" w:lineRule="auto"/>
        <w:jc w:val="center"/>
        <w:rPr>
          <w:sz w:val="28"/>
          <w:szCs w:val="28"/>
        </w:rPr>
      </w:pPr>
      <w:r w:rsidRPr="00706D85">
        <w:rPr>
          <w:sz w:val="28"/>
          <w:szCs w:val="28"/>
        </w:rPr>
        <w:t xml:space="preserve">Хөрмәтле </w:t>
      </w:r>
      <w:proofErr w:type="spellStart"/>
      <w:r w:rsidRPr="00706D85">
        <w:rPr>
          <w:sz w:val="28"/>
          <w:szCs w:val="28"/>
        </w:rPr>
        <w:t>Рөстәм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Нургалиевич</w:t>
      </w:r>
      <w:proofErr w:type="spellEnd"/>
      <w:r w:rsidRPr="00706D85">
        <w:rPr>
          <w:sz w:val="28"/>
          <w:szCs w:val="28"/>
        </w:rPr>
        <w:t>!</w:t>
      </w:r>
    </w:p>
    <w:p w:rsidR="00CE26FB" w:rsidRPr="00706D85" w:rsidRDefault="00CE26FB" w:rsidP="00CE26FB">
      <w:pPr>
        <w:spacing w:line="276" w:lineRule="auto"/>
        <w:jc w:val="center"/>
        <w:rPr>
          <w:sz w:val="28"/>
          <w:szCs w:val="28"/>
        </w:rPr>
      </w:pPr>
      <w:r w:rsidRPr="00706D85">
        <w:rPr>
          <w:sz w:val="28"/>
          <w:szCs w:val="28"/>
        </w:rPr>
        <w:t>Хөрмәтле Президиум!</w:t>
      </w:r>
    </w:p>
    <w:p w:rsidR="00CE26FB" w:rsidRPr="00706D85" w:rsidRDefault="00CE26FB" w:rsidP="00CE26FB">
      <w:pPr>
        <w:spacing w:line="276" w:lineRule="auto"/>
        <w:jc w:val="center"/>
        <w:rPr>
          <w:sz w:val="28"/>
          <w:szCs w:val="28"/>
        </w:rPr>
      </w:pPr>
      <w:r w:rsidRPr="00706D85">
        <w:rPr>
          <w:sz w:val="28"/>
          <w:szCs w:val="28"/>
        </w:rPr>
        <w:t xml:space="preserve">Хөрмәтле </w:t>
      </w:r>
      <w:proofErr w:type="spellStart"/>
      <w:r w:rsidRPr="00706D85">
        <w:rPr>
          <w:sz w:val="28"/>
          <w:szCs w:val="28"/>
        </w:rPr>
        <w:t>киңәшмәдә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катнашучылар</w:t>
      </w:r>
      <w:proofErr w:type="spellEnd"/>
      <w:r w:rsidRPr="00706D85">
        <w:rPr>
          <w:sz w:val="28"/>
          <w:szCs w:val="28"/>
        </w:rPr>
        <w:t>!</w:t>
      </w:r>
    </w:p>
    <w:p w:rsidR="00CE26FB" w:rsidRPr="00706D85" w:rsidRDefault="00CE26FB" w:rsidP="00CE26FB">
      <w:pPr>
        <w:spacing w:line="276" w:lineRule="auto"/>
        <w:jc w:val="center"/>
        <w:rPr>
          <w:sz w:val="28"/>
          <w:szCs w:val="28"/>
        </w:rPr>
      </w:pPr>
    </w:p>
    <w:p w:rsidR="00CE26FB" w:rsidRPr="00706D85" w:rsidRDefault="00CE26FB" w:rsidP="00CE26FB">
      <w:pPr>
        <w:suppressAutoHyphens/>
        <w:spacing w:line="276" w:lineRule="auto"/>
        <w:ind w:right="-2" w:firstLine="709"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2023 </w:t>
      </w:r>
      <w:proofErr w:type="spellStart"/>
      <w:r w:rsidRPr="00706D85">
        <w:rPr>
          <w:sz w:val="28"/>
          <w:szCs w:val="28"/>
        </w:rPr>
        <w:t>елның</w:t>
      </w:r>
      <w:proofErr w:type="spellEnd"/>
      <w:r w:rsidRPr="00706D85">
        <w:rPr>
          <w:sz w:val="28"/>
          <w:szCs w:val="28"/>
        </w:rPr>
        <w:t xml:space="preserve"> 1 </w:t>
      </w:r>
      <w:proofErr w:type="spellStart"/>
      <w:r w:rsidRPr="00706D85">
        <w:rPr>
          <w:sz w:val="28"/>
          <w:szCs w:val="28"/>
        </w:rPr>
        <w:t>яртыеллыгында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b/>
          <w:sz w:val="28"/>
          <w:szCs w:val="28"/>
        </w:rPr>
        <w:t>республиканың</w:t>
      </w:r>
      <w:proofErr w:type="spellEnd"/>
      <w:r w:rsidRPr="00706D85">
        <w:rPr>
          <w:b/>
          <w:sz w:val="28"/>
          <w:szCs w:val="28"/>
        </w:rPr>
        <w:t xml:space="preserve"> </w:t>
      </w:r>
      <w:proofErr w:type="spellStart"/>
      <w:r w:rsidRPr="00706D85">
        <w:rPr>
          <w:b/>
          <w:sz w:val="28"/>
          <w:szCs w:val="28"/>
        </w:rPr>
        <w:t>бер</w:t>
      </w:r>
      <w:proofErr w:type="spellEnd"/>
      <w:r w:rsidRPr="00706D85">
        <w:rPr>
          <w:b/>
          <w:sz w:val="28"/>
          <w:szCs w:val="28"/>
          <w:lang w:val="tt-RU"/>
        </w:rPr>
        <w:t>ләштерелгән</w:t>
      </w:r>
      <w:r w:rsidRPr="00706D85">
        <w:rPr>
          <w:sz w:val="28"/>
          <w:szCs w:val="28"/>
          <w:lang w:val="tt-RU"/>
        </w:rPr>
        <w:t xml:space="preserve"> </w:t>
      </w:r>
      <w:r w:rsidRPr="00706D85">
        <w:rPr>
          <w:sz w:val="28"/>
          <w:szCs w:val="28"/>
        </w:rPr>
        <w:t xml:space="preserve">бюджеты </w:t>
      </w:r>
      <w:proofErr w:type="spellStart"/>
      <w:r w:rsidRPr="00706D85">
        <w:rPr>
          <w:sz w:val="28"/>
          <w:szCs w:val="28"/>
        </w:rPr>
        <w:t>керемнәре</w:t>
      </w:r>
      <w:proofErr w:type="spellEnd"/>
      <w:r w:rsidRPr="00706D85">
        <w:rPr>
          <w:sz w:val="28"/>
          <w:szCs w:val="28"/>
        </w:rPr>
        <w:t xml:space="preserve"> 252 млрд. </w:t>
      </w:r>
      <w:proofErr w:type="spellStart"/>
      <w:r w:rsidRPr="00706D85">
        <w:rPr>
          <w:sz w:val="28"/>
          <w:szCs w:val="28"/>
        </w:rPr>
        <w:t>сум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тәшкил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итте</w:t>
      </w:r>
      <w:proofErr w:type="spellEnd"/>
      <w:r w:rsidRPr="00706D85">
        <w:rPr>
          <w:sz w:val="28"/>
          <w:szCs w:val="28"/>
        </w:rPr>
        <w:t>.</w:t>
      </w:r>
    </w:p>
    <w:p w:rsidR="00CE26FB" w:rsidRPr="00706D85" w:rsidRDefault="00CE26FB" w:rsidP="00CE26FB">
      <w:pPr>
        <w:suppressAutoHyphens/>
        <w:spacing w:line="276" w:lineRule="auto"/>
        <w:ind w:right="-2" w:firstLine="709"/>
        <w:jc w:val="both"/>
        <w:rPr>
          <w:sz w:val="28"/>
          <w:szCs w:val="28"/>
        </w:rPr>
      </w:pPr>
      <w:proofErr w:type="spellStart"/>
      <w:r w:rsidRPr="00706D85">
        <w:rPr>
          <w:sz w:val="28"/>
          <w:szCs w:val="28"/>
        </w:rPr>
        <w:t>Берләштерелгән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бюджетның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b/>
          <w:sz w:val="28"/>
          <w:szCs w:val="28"/>
        </w:rPr>
        <w:t>салым</w:t>
      </w:r>
      <w:proofErr w:type="spellEnd"/>
      <w:r w:rsidRPr="00706D85">
        <w:rPr>
          <w:b/>
          <w:sz w:val="28"/>
          <w:szCs w:val="28"/>
        </w:rPr>
        <w:t xml:space="preserve"> </w:t>
      </w:r>
      <w:proofErr w:type="spellStart"/>
      <w:r w:rsidRPr="00706D85">
        <w:rPr>
          <w:b/>
          <w:sz w:val="28"/>
          <w:szCs w:val="28"/>
        </w:rPr>
        <w:t>һәм</w:t>
      </w:r>
      <w:proofErr w:type="spellEnd"/>
      <w:r w:rsidRPr="00706D85">
        <w:rPr>
          <w:b/>
          <w:sz w:val="28"/>
          <w:szCs w:val="28"/>
        </w:rPr>
        <w:t xml:space="preserve"> </w:t>
      </w:r>
      <w:proofErr w:type="spellStart"/>
      <w:r w:rsidRPr="00706D85">
        <w:rPr>
          <w:b/>
          <w:sz w:val="28"/>
          <w:szCs w:val="28"/>
        </w:rPr>
        <w:t>салым</w:t>
      </w:r>
      <w:proofErr w:type="spellEnd"/>
      <w:r w:rsidRPr="00706D85">
        <w:rPr>
          <w:b/>
          <w:sz w:val="28"/>
          <w:szCs w:val="28"/>
        </w:rPr>
        <w:t xml:space="preserve"> </w:t>
      </w:r>
      <w:proofErr w:type="spellStart"/>
      <w:r w:rsidRPr="00706D85">
        <w:rPr>
          <w:b/>
          <w:sz w:val="28"/>
          <w:szCs w:val="28"/>
        </w:rPr>
        <w:t>булмаган</w:t>
      </w:r>
      <w:proofErr w:type="spellEnd"/>
      <w:r w:rsidRPr="00706D85">
        <w:rPr>
          <w:b/>
          <w:sz w:val="28"/>
          <w:szCs w:val="28"/>
        </w:rPr>
        <w:t xml:space="preserve"> </w:t>
      </w:r>
      <w:proofErr w:type="spellStart"/>
      <w:r w:rsidRPr="00706D85">
        <w:rPr>
          <w:b/>
          <w:sz w:val="28"/>
          <w:szCs w:val="28"/>
        </w:rPr>
        <w:t>керемнәре</w:t>
      </w:r>
      <w:proofErr w:type="spellEnd"/>
      <w:r w:rsidRPr="00706D85">
        <w:rPr>
          <w:b/>
          <w:sz w:val="28"/>
          <w:szCs w:val="28"/>
        </w:rPr>
        <w:t xml:space="preserve"> </w:t>
      </w:r>
      <w:r w:rsidRPr="00706D85">
        <w:rPr>
          <w:sz w:val="28"/>
          <w:szCs w:val="28"/>
        </w:rPr>
        <w:t xml:space="preserve">210 млрд. </w:t>
      </w:r>
      <w:proofErr w:type="spellStart"/>
      <w:r w:rsidRPr="00706D85">
        <w:rPr>
          <w:sz w:val="28"/>
          <w:szCs w:val="28"/>
        </w:rPr>
        <w:t>сум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күләмендә</w:t>
      </w:r>
      <w:proofErr w:type="spellEnd"/>
      <w:r w:rsidRPr="00706D85">
        <w:rPr>
          <w:sz w:val="28"/>
          <w:szCs w:val="28"/>
        </w:rPr>
        <w:t xml:space="preserve"> </w:t>
      </w:r>
      <w:r w:rsidRPr="00706D85">
        <w:rPr>
          <w:sz w:val="28"/>
          <w:szCs w:val="28"/>
          <w:lang w:val="tt-RU"/>
        </w:rPr>
        <w:t>тупланды</w:t>
      </w:r>
      <w:r w:rsidRPr="00706D85">
        <w:rPr>
          <w:sz w:val="28"/>
          <w:szCs w:val="28"/>
        </w:rPr>
        <w:t>.</w:t>
      </w:r>
    </w:p>
    <w:p w:rsidR="00CE26FB" w:rsidRPr="00706D85" w:rsidRDefault="00CE26FB" w:rsidP="00CE26FB">
      <w:pPr>
        <w:suppressAutoHyphens/>
        <w:spacing w:line="276" w:lineRule="auto"/>
        <w:ind w:right="-2" w:firstLine="709"/>
        <w:jc w:val="both"/>
        <w:rPr>
          <w:sz w:val="28"/>
          <w:szCs w:val="28"/>
        </w:rPr>
      </w:pPr>
      <w:r w:rsidRPr="00706D85">
        <w:rPr>
          <w:b/>
          <w:sz w:val="28"/>
          <w:szCs w:val="28"/>
        </w:rPr>
        <w:t>Республика</w:t>
      </w:r>
      <w:r w:rsidRPr="00706D85">
        <w:rPr>
          <w:sz w:val="28"/>
          <w:szCs w:val="28"/>
        </w:rPr>
        <w:t xml:space="preserve"> бюджеты </w:t>
      </w:r>
      <w:proofErr w:type="spellStart"/>
      <w:r w:rsidRPr="00706D85">
        <w:rPr>
          <w:sz w:val="28"/>
          <w:szCs w:val="28"/>
        </w:rPr>
        <w:t>үз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керемнәре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буенча</w:t>
      </w:r>
      <w:proofErr w:type="spellEnd"/>
      <w:r w:rsidRPr="00706D85">
        <w:rPr>
          <w:sz w:val="28"/>
          <w:szCs w:val="28"/>
        </w:rPr>
        <w:t xml:space="preserve"> 181, </w:t>
      </w:r>
      <w:proofErr w:type="spellStart"/>
      <w:r w:rsidRPr="00706D85">
        <w:rPr>
          <w:b/>
          <w:sz w:val="28"/>
          <w:szCs w:val="28"/>
        </w:rPr>
        <w:t>җирле</w:t>
      </w:r>
      <w:proofErr w:type="spellEnd"/>
      <w:r w:rsidRPr="00706D85">
        <w:rPr>
          <w:b/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бюджетлар</w:t>
      </w:r>
      <w:proofErr w:type="spellEnd"/>
      <w:r w:rsidRPr="00706D85">
        <w:rPr>
          <w:sz w:val="28"/>
          <w:szCs w:val="28"/>
        </w:rPr>
        <w:t xml:space="preserve"> 29 млрд. </w:t>
      </w:r>
      <w:proofErr w:type="spellStart"/>
      <w:r w:rsidRPr="00706D85">
        <w:rPr>
          <w:sz w:val="28"/>
          <w:szCs w:val="28"/>
        </w:rPr>
        <w:t>сумга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үтәл</w:t>
      </w:r>
      <w:proofErr w:type="spellEnd"/>
      <w:r w:rsidRPr="00706D85">
        <w:rPr>
          <w:sz w:val="28"/>
          <w:szCs w:val="28"/>
          <w:lang w:val="tt-RU"/>
        </w:rPr>
        <w:t>де</w:t>
      </w:r>
      <w:r w:rsidRPr="00706D85">
        <w:rPr>
          <w:sz w:val="28"/>
          <w:szCs w:val="28"/>
        </w:rPr>
        <w:t>.</w:t>
      </w:r>
    </w:p>
    <w:p w:rsidR="00CE26FB" w:rsidRPr="00706D85" w:rsidRDefault="00CE26FB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</w:p>
    <w:p w:rsidR="0025172D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Пере</w:t>
      </w:r>
      <w:r w:rsidR="00F14DC0" w:rsidRPr="00706D85">
        <w:rPr>
          <w:sz w:val="28"/>
          <w:szCs w:val="28"/>
        </w:rPr>
        <w:t>хожу</w:t>
      </w:r>
      <w:r w:rsidRPr="00706D85">
        <w:rPr>
          <w:sz w:val="28"/>
          <w:szCs w:val="28"/>
        </w:rPr>
        <w:t xml:space="preserve"> к характеристике исполнения основных доходных источников бюджета. </w:t>
      </w:r>
    </w:p>
    <w:p w:rsidR="00AE159C" w:rsidRPr="00706D85" w:rsidRDefault="00AE159C" w:rsidP="00AE159C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>Среди доходов консолидированного бюджета ведущ</w:t>
      </w:r>
      <w:bookmarkStart w:id="0" w:name="_GoBack"/>
      <w:bookmarkEnd w:id="0"/>
      <w:r w:rsidRPr="00706D85">
        <w:rPr>
          <w:sz w:val="28"/>
          <w:szCs w:val="28"/>
        </w:rPr>
        <w:t xml:space="preserve">ее место занимает </w:t>
      </w:r>
      <w:r w:rsidRPr="00706D85">
        <w:rPr>
          <w:b/>
          <w:sz w:val="28"/>
          <w:szCs w:val="28"/>
        </w:rPr>
        <w:t>налог на прибыль</w:t>
      </w:r>
      <w:r w:rsidRPr="00706D85">
        <w:rPr>
          <w:sz w:val="28"/>
          <w:szCs w:val="28"/>
        </w:rPr>
        <w:t xml:space="preserve">. </w:t>
      </w:r>
      <w:r w:rsidR="00254D3A" w:rsidRPr="00706D85">
        <w:rPr>
          <w:sz w:val="28"/>
          <w:szCs w:val="28"/>
        </w:rPr>
        <w:t>Мобилизация</w:t>
      </w:r>
      <w:r w:rsidRPr="00706D85">
        <w:rPr>
          <w:sz w:val="28"/>
          <w:szCs w:val="28"/>
        </w:rPr>
        <w:t xml:space="preserve"> налога за шесть месяцев составил</w:t>
      </w:r>
      <w:r w:rsidR="000D3395" w:rsidRPr="00706D85">
        <w:rPr>
          <w:sz w:val="28"/>
          <w:szCs w:val="28"/>
        </w:rPr>
        <w:t>а</w:t>
      </w:r>
      <w:r w:rsidRPr="00706D85">
        <w:rPr>
          <w:sz w:val="28"/>
          <w:szCs w:val="28"/>
        </w:rPr>
        <w:t xml:space="preserve"> 88,1 млрд. рублей. </w:t>
      </w:r>
    </w:p>
    <w:p w:rsidR="00AE159C" w:rsidRPr="00706D85" w:rsidRDefault="00AE159C" w:rsidP="00AE159C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</w:p>
    <w:p w:rsidR="00AE159C" w:rsidRPr="00706D85" w:rsidRDefault="00AE159C" w:rsidP="00AE159C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Министерство финансов Республики Татарстан продолжает мониторинг 1 435 организаций, которые обеспечивают 87 процентов налога на прибыль.</w:t>
      </w:r>
    </w:p>
    <w:p w:rsidR="00AE159C" w:rsidRPr="00706D85" w:rsidRDefault="00AE159C" w:rsidP="00A61FF0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Поступление налога на прибыль </w:t>
      </w:r>
      <w:r w:rsidRPr="00706D85">
        <w:rPr>
          <w:b/>
          <w:sz w:val="28"/>
          <w:szCs w:val="28"/>
        </w:rPr>
        <w:t>от крупных</w:t>
      </w:r>
      <w:r w:rsidRPr="00706D85">
        <w:rPr>
          <w:sz w:val="28"/>
          <w:szCs w:val="28"/>
        </w:rPr>
        <w:t xml:space="preserve"> </w:t>
      </w:r>
      <w:r w:rsidRPr="00706D85">
        <w:rPr>
          <w:b/>
          <w:sz w:val="28"/>
          <w:szCs w:val="28"/>
        </w:rPr>
        <w:t xml:space="preserve">налогоплательщиков </w:t>
      </w:r>
      <w:r w:rsidRPr="00706D85">
        <w:rPr>
          <w:sz w:val="28"/>
          <w:szCs w:val="28"/>
        </w:rPr>
        <w:t xml:space="preserve">в бюджет Республики Татарстан составило 46,7 млрд. рублей. </w:t>
      </w:r>
      <w:r w:rsidR="00871A91" w:rsidRPr="00706D85">
        <w:rPr>
          <w:sz w:val="28"/>
          <w:szCs w:val="28"/>
        </w:rPr>
        <w:t xml:space="preserve">Динамика здесь </w:t>
      </w:r>
      <w:r w:rsidR="00A61FF0" w:rsidRPr="00706D85">
        <w:rPr>
          <w:sz w:val="28"/>
          <w:szCs w:val="28"/>
        </w:rPr>
        <w:t>–</w:t>
      </w:r>
      <w:r w:rsidR="00871A91" w:rsidRPr="00706D85">
        <w:rPr>
          <w:sz w:val="28"/>
          <w:szCs w:val="28"/>
        </w:rPr>
        <w:t xml:space="preserve"> отрицательная.</w:t>
      </w:r>
    </w:p>
    <w:p w:rsidR="00113150" w:rsidRPr="00706D85" w:rsidRDefault="00AE159C" w:rsidP="00AE159C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b/>
          <w:sz w:val="28"/>
          <w:szCs w:val="28"/>
        </w:rPr>
        <w:t>От прочих налогоплательщиков</w:t>
      </w:r>
      <w:r w:rsidRPr="00706D85">
        <w:rPr>
          <w:sz w:val="28"/>
          <w:szCs w:val="28"/>
        </w:rPr>
        <w:t xml:space="preserve"> налог на прибыль </w:t>
      </w:r>
      <w:r w:rsidR="000D3395" w:rsidRPr="00706D85">
        <w:rPr>
          <w:sz w:val="28"/>
          <w:szCs w:val="28"/>
        </w:rPr>
        <w:t>составил</w:t>
      </w:r>
      <w:r w:rsidRPr="00706D85">
        <w:rPr>
          <w:sz w:val="28"/>
          <w:szCs w:val="28"/>
        </w:rPr>
        <w:t xml:space="preserve"> 41,4 млрд. рублей.  </w:t>
      </w:r>
      <w:r w:rsidR="00113150" w:rsidRPr="00706D85">
        <w:rPr>
          <w:sz w:val="28"/>
          <w:szCs w:val="28"/>
        </w:rPr>
        <w:t>Динамик</w:t>
      </w:r>
      <w:r w:rsidR="00871A91" w:rsidRPr="00706D85">
        <w:rPr>
          <w:sz w:val="28"/>
          <w:szCs w:val="28"/>
        </w:rPr>
        <w:t>а</w:t>
      </w:r>
      <w:r w:rsidR="00113150" w:rsidRPr="00706D85">
        <w:rPr>
          <w:sz w:val="28"/>
          <w:szCs w:val="28"/>
        </w:rPr>
        <w:t xml:space="preserve"> </w:t>
      </w:r>
      <w:r w:rsidR="00A61FF0" w:rsidRPr="00706D85">
        <w:rPr>
          <w:sz w:val="28"/>
          <w:szCs w:val="28"/>
        </w:rPr>
        <w:t>–</w:t>
      </w:r>
      <w:r w:rsidR="00113150" w:rsidRPr="00706D85">
        <w:rPr>
          <w:sz w:val="28"/>
          <w:szCs w:val="28"/>
        </w:rPr>
        <w:t xml:space="preserve"> </w:t>
      </w:r>
      <w:r w:rsidR="00871A91" w:rsidRPr="00706D85">
        <w:rPr>
          <w:sz w:val="28"/>
          <w:szCs w:val="28"/>
        </w:rPr>
        <w:t>положительная</w:t>
      </w:r>
      <w:r w:rsidR="00113150" w:rsidRPr="00706D85">
        <w:rPr>
          <w:sz w:val="28"/>
          <w:szCs w:val="28"/>
        </w:rPr>
        <w:t>.</w:t>
      </w:r>
    </w:p>
    <w:p w:rsidR="00AE159C" w:rsidRPr="00706D85" w:rsidRDefault="005D6BD1" w:rsidP="00AE159C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В первую очередь</w:t>
      </w:r>
      <w:r w:rsidR="00AE159C" w:rsidRPr="00706D85">
        <w:rPr>
          <w:sz w:val="28"/>
          <w:szCs w:val="28"/>
        </w:rPr>
        <w:t xml:space="preserve"> рост налога произошел по предприятиям, осуществляющим деятельность в отдельных сферах промышленного производства, строительства, торговли и транспорта. </w:t>
      </w:r>
    </w:p>
    <w:p w:rsidR="00A61FF0" w:rsidRPr="00706D85" w:rsidRDefault="00A61FF0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</w:p>
    <w:p w:rsidR="0025172D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b/>
          <w:sz w:val="28"/>
          <w:szCs w:val="28"/>
        </w:rPr>
      </w:pPr>
      <w:r w:rsidRPr="00706D85">
        <w:rPr>
          <w:sz w:val="28"/>
          <w:szCs w:val="28"/>
        </w:rPr>
        <w:t xml:space="preserve">Следующий основной источник - </w:t>
      </w:r>
      <w:r w:rsidRPr="00706D85">
        <w:rPr>
          <w:b/>
          <w:sz w:val="28"/>
          <w:szCs w:val="28"/>
        </w:rPr>
        <w:t xml:space="preserve">налог на доходы физических лиц. </w:t>
      </w:r>
    </w:p>
    <w:p w:rsidR="0025172D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За отчетный период налог поступил в консолидированный бюджет в сумме 53,2 млрд. рублей. </w:t>
      </w:r>
    </w:p>
    <w:p w:rsidR="0025172D" w:rsidRPr="00706D85" w:rsidRDefault="00544F18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Девять муниципальных районов </w:t>
      </w:r>
      <w:r w:rsidR="007A1FFA" w:rsidRPr="00706D85">
        <w:rPr>
          <w:sz w:val="28"/>
          <w:szCs w:val="28"/>
        </w:rPr>
        <w:t>д</w:t>
      </w:r>
      <w:r w:rsidR="0025172D" w:rsidRPr="00706D85">
        <w:rPr>
          <w:sz w:val="28"/>
          <w:szCs w:val="28"/>
        </w:rPr>
        <w:t>опустили снижение</w:t>
      </w:r>
      <w:r w:rsidRPr="00706D85">
        <w:rPr>
          <w:sz w:val="28"/>
          <w:szCs w:val="28"/>
        </w:rPr>
        <w:t xml:space="preserve"> налога</w:t>
      </w:r>
      <w:r w:rsidR="007A1FFA" w:rsidRPr="00706D85">
        <w:rPr>
          <w:sz w:val="28"/>
          <w:szCs w:val="28"/>
        </w:rPr>
        <w:t xml:space="preserve">. </w:t>
      </w:r>
      <w:r w:rsidR="004727A7" w:rsidRPr="00706D85">
        <w:rPr>
          <w:sz w:val="28"/>
          <w:szCs w:val="28"/>
        </w:rPr>
        <w:t>Одновременно в четырех</w:t>
      </w:r>
      <w:r w:rsidR="0025172D" w:rsidRPr="00706D85">
        <w:rPr>
          <w:sz w:val="28"/>
          <w:szCs w:val="28"/>
        </w:rPr>
        <w:t xml:space="preserve"> </w:t>
      </w:r>
      <w:r w:rsidR="004727A7" w:rsidRPr="00706D85">
        <w:rPr>
          <w:sz w:val="28"/>
          <w:szCs w:val="28"/>
        </w:rPr>
        <w:t>район</w:t>
      </w:r>
      <w:r w:rsidRPr="00706D85">
        <w:rPr>
          <w:sz w:val="28"/>
          <w:szCs w:val="28"/>
        </w:rPr>
        <w:t>ах</w:t>
      </w:r>
      <w:r w:rsidR="004727A7" w:rsidRPr="00706D85">
        <w:rPr>
          <w:sz w:val="28"/>
          <w:szCs w:val="28"/>
        </w:rPr>
        <w:t xml:space="preserve"> объемы недоимки могут перекрыть </w:t>
      </w:r>
      <w:r w:rsidRPr="00706D85">
        <w:rPr>
          <w:sz w:val="28"/>
          <w:szCs w:val="28"/>
        </w:rPr>
        <w:t xml:space="preserve">это </w:t>
      </w:r>
      <w:r w:rsidR="0025172D" w:rsidRPr="00706D85">
        <w:rPr>
          <w:sz w:val="28"/>
          <w:szCs w:val="28"/>
        </w:rPr>
        <w:t>снижение</w:t>
      </w:r>
      <w:r w:rsidR="00271CF6" w:rsidRPr="00706D85">
        <w:rPr>
          <w:sz w:val="28"/>
          <w:szCs w:val="28"/>
        </w:rPr>
        <w:t xml:space="preserve">. </w:t>
      </w:r>
    </w:p>
    <w:p w:rsidR="0025172D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</w:p>
    <w:p w:rsidR="0025172D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В первом полугодии 23 года поступления </w:t>
      </w:r>
      <w:r w:rsidRPr="00706D85">
        <w:rPr>
          <w:b/>
          <w:sz w:val="28"/>
          <w:szCs w:val="28"/>
        </w:rPr>
        <w:t xml:space="preserve">акцизов </w:t>
      </w:r>
      <w:r w:rsidRPr="00706D85">
        <w:rPr>
          <w:sz w:val="28"/>
          <w:szCs w:val="28"/>
        </w:rPr>
        <w:t xml:space="preserve">в консолидированный бюджет составили 19,8 млрд. рублей. </w:t>
      </w:r>
    </w:p>
    <w:p w:rsidR="004727A7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Отдельно хочу отметить ситуацию с </w:t>
      </w:r>
      <w:r w:rsidR="004727A7" w:rsidRPr="00706D85">
        <w:rPr>
          <w:sz w:val="28"/>
          <w:szCs w:val="28"/>
        </w:rPr>
        <w:t xml:space="preserve">акцизами на алкоголь, где их поступления снизились на 1 млрд. рублей. </w:t>
      </w:r>
    </w:p>
    <w:p w:rsidR="0025172D" w:rsidRPr="00706D85" w:rsidRDefault="0025358E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>Снижение связано с отменой с 23 года компенсации потерь бюджетам субъектов Российской Федерации, в которых территориально расположены производители алкогольной продукции.</w:t>
      </w:r>
    </w:p>
    <w:p w:rsidR="0025172D" w:rsidRPr="00706D85" w:rsidRDefault="00A66279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>Также требует внимания</w:t>
      </w:r>
      <w:r w:rsidR="00E95AC2" w:rsidRPr="00706D85">
        <w:rPr>
          <w:sz w:val="28"/>
          <w:szCs w:val="28"/>
        </w:rPr>
        <w:t xml:space="preserve"> </w:t>
      </w:r>
      <w:r w:rsidR="004727A7" w:rsidRPr="00706D85">
        <w:rPr>
          <w:sz w:val="28"/>
          <w:szCs w:val="28"/>
        </w:rPr>
        <w:t xml:space="preserve">один из плательщиков акцизов на пиво - </w:t>
      </w:r>
      <w:r w:rsidR="0025172D" w:rsidRPr="00706D85">
        <w:rPr>
          <w:sz w:val="28"/>
          <w:szCs w:val="28"/>
        </w:rPr>
        <w:t>«</w:t>
      </w:r>
      <w:proofErr w:type="spellStart"/>
      <w:r w:rsidR="0025172D" w:rsidRPr="00706D85">
        <w:rPr>
          <w:sz w:val="28"/>
          <w:szCs w:val="28"/>
        </w:rPr>
        <w:t>Булгарпиво</w:t>
      </w:r>
      <w:proofErr w:type="spellEnd"/>
      <w:r w:rsidR="0025172D" w:rsidRPr="00706D85">
        <w:rPr>
          <w:sz w:val="28"/>
          <w:szCs w:val="28"/>
        </w:rPr>
        <w:t>»</w:t>
      </w:r>
      <w:r w:rsidRPr="00706D85">
        <w:rPr>
          <w:sz w:val="28"/>
          <w:szCs w:val="28"/>
        </w:rPr>
        <w:t>, который</w:t>
      </w:r>
      <w:r w:rsidR="004727A7" w:rsidRPr="00706D85">
        <w:rPr>
          <w:sz w:val="28"/>
          <w:szCs w:val="28"/>
        </w:rPr>
        <w:t xml:space="preserve"> </w:t>
      </w:r>
      <w:r w:rsidR="0025172D" w:rsidRPr="00706D85">
        <w:rPr>
          <w:sz w:val="28"/>
          <w:szCs w:val="28"/>
        </w:rPr>
        <w:t>сохраняе</w:t>
      </w:r>
      <w:r w:rsidR="004727A7" w:rsidRPr="00706D85">
        <w:rPr>
          <w:sz w:val="28"/>
          <w:szCs w:val="28"/>
        </w:rPr>
        <w:t>т</w:t>
      </w:r>
      <w:r w:rsidR="0025172D" w:rsidRPr="00706D85">
        <w:rPr>
          <w:sz w:val="28"/>
          <w:szCs w:val="28"/>
        </w:rPr>
        <w:t xml:space="preserve"> негативн</w:t>
      </w:r>
      <w:r w:rsidR="004727A7" w:rsidRPr="00706D85">
        <w:rPr>
          <w:sz w:val="28"/>
          <w:szCs w:val="28"/>
        </w:rPr>
        <w:t>ую</w:t>
      </w:r>
      <w:r w:rsidR="0025172D" w:rsidRPr="00706D85">
        <w:rPr>
          <w:sz w:val="28"/>
          <w:szCs w:val="28"/>
        </w:rPr>
        <w:t xml:space="preserve"> тенденци</w:t>
      </w:r>
      <w:r w:rsidR="004727A7" w:rsidRPr="00706D85">
        <w:rPr>
          <w:sz w:val="28"/>
          <w:szCs w:val="28"/>
        </w:rPr>
        <w:t>ю</w:t>
      </w:r>
      <w:r w:rsidR="0025172D" w:rsidRPr="00706D85">
        <w:rPr>
          <w:sz w:val="28"/>
          <w:szCs w:val="28"/>
        </w:rPr>
        <w:t xml:space="preserve"> по недоимке. </w:t>
      </w:r>
      <w:r w:rsidR="00E95AC2" w:rsidRPr="00706D85">
        <w:rPr>
          <w:sz w:val="28"/>
          <w:szCs w:val="28"/>
        </w:rPr>
        <w:t>Н</w:t>
      </w:r>
      <w:r w:rsidR="0025172D" w:rsidRPr="00706D85">
        <w:rPr>
          <w:sz w:val="28"/>
          <w:szCs w:val="28"/>
        </w:rPr>
        <w:t>а 1 июля текущего года недоимка составила 241 млн. рублей, с ростом к началу года на 105 млн. рублей</w:t>
      </w:r>
      <w:r w:rsidR="000D3395" w:rsidRPr="00706D85">
        <w:rPr>
          <w:sz w:val="28"/>
          <w:szCs w:val="28"/>
        </w:rPr>
        <w:t>.</w:t>
      </w:r>
      <w:r w:rsidR="0025172D" w:rsidRPr="00706D85">
        <w:rPr>
          <w:sz w:val="28"/>
          <w:szCs w:val="28"/>
        </w:rPr>
        <w:t xml:space="preserve"> </w:t>
      </w:r>
    </w:p>
    <w:p w:rsidR="006100FA" w:rsidRPr="00706D85" w:rsidRDefault="006100FA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</w:p>
    <w:p w:rsidR="0025172D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Поступление </w:t>
      </w:r>
      <w:r w:rsidRPr="00706D85">
        <w:rPr>
          <w:b/>
          <w:sz w:val="28"/>
          <w:szCs w:val="28"/>
        </w:rPr>
        <w:t>налогов на совокупный доход</w:t>
      </w:r>
      <w:r w:rsidRPr="00706D85">
        <w:rPr>
          <w:sz w:val="28"/>
          <w:szCs w:val="28"/>
        </w:rPr>
        <w:t xml:space="preserve"> в консолидированный бюджет республики составило 12,</w:t>
      </w:r>
      <w:r w:rsidR="00626F58" w:rsidRPr="00706D85">
        <w:rPr>
          <w:sz w:val="28"/>
          <w:szCs w:val="28"/>
        </w:rPr>
        <w:t>3</w:t>
      </w:r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млрд.рублей</w:t>
      </w:r>
      <w:proofErr w:type="spellEnd"/>
      <w:r w:rsidR="00FD198B" w:rsidRPr="00706D85">
        <w:rPr>
          <w:sz w:val="28"/>
          <w:szCs w:val="28"/>
        </w:rPr>
        <w:t xml:space="preserve">. </w:t>
      </w:r>
    </w:p>
    <w:p w:rsidR="0025172D" w:rsidRPr="00706D85" w:rsidRDefault="000D3395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В </w:t>
      </w:r>
      <w:r w:rsidR="009242E1" w:rsidRPr="00706D85">
        <w:rPr>
          <w:sz w:val="28"/>
          <w:szCs w:val="28"/>
        </w:rPr>
        <w:t>структур</w:t>
      </w:r>
      <w:r w:rsidRPr="00706D85">
        <w:rPr>
          <w:sz w:val="28"/>
          <w:szCs w:val="28"/>
        </w:rPr>
        <w:t>е</w:t>
      </w:r>
      <w:r w:rsidR="009242E1" w:rsidRPr="00706D85">
        <w:rPr>
          <w:sz w:val="28"/>
          <w:szCs w:val="28"/>
        </w:rPr>
        <w:t xml:space="preserve"> </w:t>
      </w:r>
      <w:r w:rsidR="0025172D" w:rsidRPr="00706D85">
        <w:rPr>
          <w:sz w:val="28"/>
          <w:szCs w:val="28"/>
        </w:rPr>
        <w:t>налогов на совокупный доход</w:t>
      </w:r>
      <w:r w:rsidR="009242E1" w:rsidRPr="00706D85">
        <w:rPr>
          <w:sz w:val="28"/>
          <w:szCs w:val="28"/>
        </w:rPr>
        <w:t xml:space="preserve"> основное место занимает </w:t>
      </w:r>
      <w:r w:rsidR="0025172D" w:rsidRPr="00706D85">
        <w:rPr>
          <w:sz w:val="28"/>
          <w:szCs w:val="28"/>
        </w:rPr>
        <w:t>налог, взимаем</w:t>
      </w:r>
      <w:r w:rsidR="009242E1" w:rsidRPr="00706D85">
        <w:rPr>
          <w:sz w:val="28"/>
          <w:szCs w:val="28"/>
        </w:rPr>
        <w:t>ый</w:t>
      </w:r>
      <w:r w:rsidR="0025172D" w:rsidRPr="00706D85">
        <w:rPr>
          <w:sz w:val="28"/>
          <w:szCs w:val="28"/>
        </w:rPr>
        <w:t xml:space="preserve"> в связи с применением упрощённой системы налогообложения</w:t>
      </w:r>
      <w:r w:rsidRPr="00706D85">
        <w:rPr>
          <w:sz w:val="28"/>
          <w:szCs w:val="28"/>
        </w:rPr>
        <w:t>. Его сумма -</w:t>
      </w:r>
      <w:r w:rsidR="0025172D" w:rsidRPr="00706D85">
        <w:rPr>
          <w:sz w:val="28"/>
          <w:szCs w:val="28"/>
        </w:rPr>
        <w:t xml:space="preserve"> 11,1 млрд. рублей</w:t>
      </w:r>
      <w:r w:rsidR="00EE5C71" w:rsidRPr="00706D85">
        <w:rPr>
          <w:sz w:val="28"/>
          <w:szCs w:val="28"/>
        </w:rPr>
        <w:t>.</w:t>
      </w:r>
    </w:p>
    <w:p w:rsidR="0025172D" w:rsidRPr="00706D85" w:rsidRDefault="00EE5C71" w:rsidP="00A61FF0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Несмотря на положительную динамику поступлений налога, </w:t>
      </w:r>
      <w:r w:rsidR="0025172D" w:rsidRPr="00706D85">
        <w:rPr>
          <w:sz w:val="28"/>
          <w:szCs w:val="28"/>
        </w:rPr>
        <w:t xml:space="preserve">в </w:t>
      </w:r>
      <w:r w:rsidR="000D3395" w:rsidRPr="00706D85">
        <w:rPr>
          <w:sz w:val="28"/>
          <w:szCs w:val="28"/>
        </w:rPr>
        <w:t>одиннадцати</w:t>
      </w:r>
      <w:r w:rsidR="0025172D" w:rsidRPr="00706D85">
        <w:rPr>
          <w:sz w:val="28"/>
          <w:szCs w:val="28"/>
        </w:rPr>
        <w:t xml:space="preserve"> муниципальных образованиях наблюдается снижение по сравнению с прошлым годом</w:t>
      </w:r>
      <w:r w:rsidR="00AB409B" w:rsidRPr="00706D85">
        <w:rPr>
          <w:sz w:val="28"/>
          <w:szCs w:val="28"/>
        </w:rPr>
        <w:t xml:space="preserve">. </w:t>
      </w:r>
    </w:p>
    <w:p w:rsidR="00A61FF0" w:rsidRPr="00706D85" w:rsidRDefault="00A61FF0" w:rsidP="00A61FF0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</w:p>
    <w:p w:rsidR="0025172D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b/>
          <w:sz w:val="28"/>
          <w:szCs w:val="28"/>
        </w:rPr>
        <w:t>Земельный налог</w:t>
      </w:r>
      <w:r w:rsidRPr="00706D85">
        <w:rPr>
          <w:sz w:val="28"/>
          <w:szCs w:val="28"/>
        </w:rPr>
        <w:t xml:space="preserve"> поступил в местные бюджеты в сумме 3 </w:t>
      </w:r>
      <w:r w:rsidR="00AB409B" w:rsidRPr="00706D85">
        <w:rPr>
          <w:sz w:val="28"/>
          <w:szCs w:val="28"/>
        </w:rPr>
        <w:t xml:space="preserve"> млрд. </w:t>
      </w:r>
      <w:r w:rsidRPr="00706D85">
        <w:rPr>
          <w:sz w:val="28"/>
          <w:szCs w:val="28"/>
        </w:rPr>
        <w:t>300 млн. рублей</w:t>
      </w:r>
      <w:r w:rsidR="00AF736A" w:rsidRPr="00706D85">
        <w:rPr>
          <w:sz w:val="28"/>
          <w:szCs w:val="28"/>
        </w:rPr>
        <w:t xml:space="preserve">. </w:t>
      </w:r>
      <w:r w:rsidR="00FC6A74" w:rsidRPr="00706D85">
        <w:rPr>
          <w:sz w:val="28"/>
          <w:szCs w:val="28"/>
        </w:rPr>
        <w:t>О</w:t>
      </w:r>
      <w:r w:rsidRPr="00706D85">
        <w:rPr>
          <w:sz w:val="28"/>
          <w:szCs w:val="28"/>
        </w:rPr>
        <w:t xml:space="preserve">сновное снижение произошло по налогу от юридических лиц. </w:t>
      </w:r>
    </w:p>
    <w:p w:rsidR="002E5700" w:rsidRPr="00706D85" w:rsidRDefault="002E5700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Отмечу, что в </w:t>
      </w:r>
      <w:r w:rsidR="00AF736A" w:rsidRPr="00706D85">
        <w:rPr>
          <w:sz w:val="28"/>
          <w:szCs w:val="28"/>
        </w:rPr>
        <w:t xml:space="preserve">тринадцати </w:t>
      </w:r>
      <w:r w:rsidRPr="00706D85">
        <w:rPr>
          <w:sz w:val="28"/>
          <w:szCs w:val="28"/>
        </w:rPr>
        <w:t>из них имелась возможность компенсировать отставание имеющейся недоимкой.</w:t>
      </w:r>
    </w:p>
    <w:p w:rsidR="00CE4A46" w:rsidRPr="00706D85" w:rsidRDefault="00CE4A46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</w:p>
    <w:p w:rsidR="0025172D" w:rsidRPr="00706D85" w:rsidRDefault="0025172D" w:rsidP="00F10E69">
      <w:pPr>
        <w:suppressAutoHyphens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Важной составляющей доходной части бюджетов являются </w:t>
      </w:r>
      <w:r w:rsidRPr="00706D85">
        <w:rPr>
          <w:b/>
          <w:sz w:val="28"/>
          <w:szCs w:val="28"/>
        </w:rPr>
        <w:t>неналоговые доходы</w:t>
      </w:r>
      <w:r w:rsidRPr="00706D85">
        <w:rPr>
          <w:sz w:val="28"/>
          <w:szCs w:val="28"/>
        </w:rPr>
        <w:t>, которые поступили в консолидированный бюджет в</w:t>
      </w:r>
      <w:r w:rsidR="000E4047" w:rsidRPr="00706D85">
        <w:rPr>
          <w:sz w:val="28"/>
          <w:szCs w:val="28"/>
        </w:rPr>
        <w:t xml:space="preserve"> сумме 10,6 млрд. рублей, в том числе</w:t>
      </w:r>
      <w:r w:rsidRPr="00706D85">
        <w:rPr>
          <w:sz w:val="28"/>
          <w:szCs w:val="28"/>
        </w:rPr>
        <w:t xml:space="preserve"> в бюджет Республики Татарстан – 7,1, в местные бюджеты – 3,5 </w:t>
      </w:r>
      <w:proofErr w:type="spellStart"/>
      <w:r w:rsidRPr="00706D85">
        <w:rPr>
          <w:sz w:val="28"/>
          <w:szCs w:val="28"/>
        </w:rPr>
        <w:t>млрд.рублей</w:t>
      </w:r>
      <w:proofErr w:type="spellEnd"/>
      <w:r w:rsidRPr="00706D85">
        <w:rPr>
          <w:sz w:val="28"/>
          <w:szCs w:val="28"/>
        </w:rPr>
        <w:t xml:space="preserve">.  </w:t>
      </w:r>
    </w:p>
    <w:p w:rsidR="005932CC" w:rsidRPr="00706D85" w:rsidRDefault="005932CC" w:rsidP="00F10E69">
      <w:pPr>
        <w:pStyle w:val="af4"/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005FD0" w:rsidRPr="00706D85" w:rsidRDefault="00CC4694" w:rsidP="00F10E69">
      <w:pPr>
        <w:pStyle w:val="af4"/>
        <w:suppressAutoHyphens/>
        <w:spacing w:line="276" w:lineRule="auto"/>
        <w:ind w:right="-2" w:firstLine="709"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Н</w:t>
      </w:r>
      <w:r w:rsidR="00005FD0" w:rsidRPr="00706D85">
        <w:rPr>
          <w:sz w:val="28"/>
          <w:szCs w:val="28"/>
        </w:rPr>
        <w:t xml:space="preserve">есколько слов </w:t>
      </w:r>
      <w:r w:rsidR="000929FC" w:rsidRPr="00706D85">
        <w:rPr>
          <w:sz w:val="28"/>
          <w:szCs w:val="28"/>
        </w:rPr>
        <w:t>о</w:t>
      </w:r>
      <w:r w:rsidR="00005FD0" w:rsidRPr="00706D85">
        <w:rPr>
          <w:sz w:val="28"/>
          <w:szCs w:val="28"/>
        </w:rPr>
        <w:t xml:space="preserve"> </w:t>
      </w:r>
      <w:r w:rsidR="0096371B" w:rsidRPr="00706D85">
        <w:rPr>
          <w:b/>
          <w:sz w:val="28"/>
          <w:szCs w:val="28"/>
        </w:rPr>
        <w:t>средствах</w:t>
      </w:r>
      <w:r w:rsidR="00005FD0" w:rsidRPr="00706D85">
        <w:rPr>
          <w:b/>
          <w:sz w:val="28"/>
          <w:szCs w:val="28"/>
        </w:rPr>
        <w:t xml:space="preserve"> федерального бюджета.</w:t>
      </w:r>
      <w:r w:rsidR="00005FD0" w:rsidRPr="00706D85">
        <w:rPr>
          <w:sz w:val="28"/>
          <w:szCs w:val="28"/>
        </w:rPr>
        <w:t xml:space="preserve"> </w:t>
      </w:r>
    </w:p>
    <w:p w:rsidR="00EC75C9" w:rsidRPr="00706D85" w:rsidRDefault="00E001DA" w:rsidP="00F10E69">
      <w:pPr>
        <w:pStyle w:val="11"/>
        <w:suppressAutoHyphens/>
        <w:spacing w:line="276" w:lineRule="auto"/>
        <w:ind w:right="-2" w:firstLine="709"/>
        <w:jc w:val="both"/>
        <w:rPr>
          <w:szCs w:val="28"/>
        </w:rPr>
      </w:pPr>
      <w:r w:rsidRPr="00706D85">
        <w:rPr>
          <w:szCs w:val="28"/>
        </w:rPr>
        <w:t>Динамика</w:t>
      </w:r>
      <w:r w:rsidR="00EC75C9" w:rsidRPr="00706D85">
        <w:rPr>
          <w:szCs w:val="28"/>
        </w:rPr>
        <w:t xml:space="preserve"> </w:t>
      </w:r>
      <w:r w:rsidR="00A03E3C" w:rsidRPr="00706D85">
        <w:rPr>
          <w:szCs w:val="28"/>
        </w:rPr>
        <w:t>поступлений</w:t>
      </w:r>
      <w:r w:rsidR="00EC75C9" w:rsidRPr="00706D85">
        <w:rPr>
          <w:szCs w:val="28"/>
        </w:rPr>
        <w:t xml:space="preserve"> федеральных средств в разрезе видов межбюджетных трансфертов </w:t>
      </w:r>
      <w:r w:rsidRPr="00706D85">
        <w:rPr>
          <w:szCs w:val="28"/>
        </w:rPr>
        <w:t>представлена</w:t>
      </w:r>
      <w:r w:rsidR="00EC75C9" w:rsidRPr="00706D85">
        <w:rPr>
          <w:szCs w:val="28"/>
        </w:rPr>
        <w:t xml:space="preserve"> на </w:t>
      </w:r>
      <w:r w:rsidR="001E0BF1" w:rsidRPr="00706D85">
        <w:rPr>
          <w:szCs w:val="28"/>
        </w:rPr>
        <w:t>слайде</w:t>
      </w:r>
      <w:r w:rsidR="00EC75C9" w:rsidRPr="00706D85">
        <w:rPr>
          <w:szCs w:val="28"/>
        </w:rPr>
        <w:t>.</w:t>
      </w:r>
    </w:p>
    <w:p w:rsidR="009C7715" w:rsidRPr="00706D85" w:rsidRDefault="001924AA" w:rsidP="00F10E69">
      <w:pPr>
        <w:pStyle w:val="1"/>
        <w:suppressAutoHyphens/>
        <w:spacing w:line="276" w:lineRule="auto"/>
        <w:ind w:right="-2" w:firstLine="709"/>
        <w:jc w:val="both"/>
        <w:rPr>
          <w:szCs w:val="28"/>
        </w:rPr>
      </w:pPr>
      <w:r w:rsidRPr="00706D85">
        <w:rPr>
          <w:szCs w:val="28"/>
        </w:rPr>
        <w:t>С</w:t>
      </w:r>
      <w:r w:rsidR="00026013" w:rsidRPr="00706D85">
        <w:rPr>
          <w:szCs w:val="28"/>
        </w:rPr>
        <w:t xml:space="preserve"> целью своевременного и качественного исполнения бюджета Республики Татарстан</w:t>
      </w:r>
      <w:r w:rsidR="0012666E" w:rsidRPr="00706D85">
        <w:rPr>
          <w:szCs w:val="28"/>
        </w:rPr>
        <w:t xml:space="preserve"> нам</w:t>
      </w:r>
      <w:r w:rsidR="009C7715" w:rsidRPr="00706D85">
        <w:rPr>
          <w:szCs w:val="28"/>
        </w:rPr>
        <w:t>,</w:t>
      </w:r>
      <w:r w:rsidR="00D408F9" w:rsidRPr="00706D85">
        <w:rPr>
          <w:szCs w:val="28"/>
        </w:rPr>
        <w:t xml:space="preserve"> совместно с</w:t>
      </w:r>
      <w:r w:rsidR="00026013" w:rsidRPr="00706D85">
        <w:rPr>
          <w:szCs w:val="28"/>
        </w:rPr>
        <w:t xml:space="preserve"> отраслевым</w:t>
      </w:r>
      <w:r w:rsidR="00D408F9" w:rsidRPr="00706D85">
        <w:rPr>
          <w:szCs w:val="28"/>
        </w:rPr>
        <w:t>и</w:t>
      </w:r>
      <w:r w:rsidR="00026013" w:rsidRPr="00706D85">
        <w:rPr>
          <w:szCs w:val="28"/>
        </w:rPr>
        <w:t xml:space="preserve"> министерствам</w:t>
      </w:r>
      <w:r w:rsidR="00D408F9" w:rsidRPr="00706D85">
        <w:rPr>
          <w:szCs w:val="28"/>
        </w:rPr>
        <w:t>и</w:t>
      </w:r>
      <w:r w:rsidR="00441850" w:rsidRPr="00706D85">
        <w:rPr>
          <w:szCs w:val="28"/>
        </w:rPr>
        <w:t>,</w:t>
      </w:r>
      <w:r w:rsidR="00026013" w:rsidRPr="00706D85">
        <w:rPr>
          <w:szCs w:val="28"/>
        </w:rPr>
        <w:t xml:space="preserve"> необходимо усилить </w:t>
      </w:r>
      <w:r w:rsidR="0008187C" w:rsidRPr="00706D85">
        <w:rPr>
          <w:szCs w:val="28"/>
        </w:rPr>
        <w:t xml:space="preserve">контроль </w:t>
      </w:r>
      <w:r w:rsidR="0012666E" w:rsidRPr="00706D85">
        <w:rPr>
          <w:szCs w:val="28"/>
        </w:rPr>
        <w:t xml:space="preserve">за </w:t>
      </w:r>
      <w:r w:rsidR="00DB41BD" w:rsidRPr="00706D85">
        <w:rPr>
          <w:szCs w:val="28"/>
        </w:rPr>
        <w:t>их освоением.</w:t>
      </w:r>
    </w:p>
    <w:p w:rsidR="00F14DC0" w:rsidRPr="00706D85" w:rsidRDefault="00F14DC0" w:rsidP="00F10E69">
      <w:pPr>
        <w:suppressAutoHyphens/>
        <w:spacing w:line="276" w:lineRule="auto"/>
        <w:ind w:right="-2" w:firstLine="709"/>
        <w:jc w:val="both"/>
        <w:rPr>
          <w:sz w:val="28"/>
          <w:szCs w:val="28"/>
        </w:rPr>
      </w:pP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</w:rPr>
      </w:pPr>
      <w:r w:rsidRPr="00706D85">
        <w:rPr>
          <w:szCs w:val="28"/>
        </w:rPr>
        <w:lastRenderedPageBreak/>
        <w:t xml:space="preserve">Алга </w:t>
      </w:r>
      <w:proofErr w:type="spellStart"/>
      <w:r w:rsidRPr="00706D85">
        <w:rPr>
          <w:szCs w:val="28"/>
        </w:rPr>
        <w:t>таба</w:t>
      </w:r>
      <w:proofErr w:type="spellEnd"/>
      <w:r w:rsidRPr="00706D85">
        <w:rPr>
          <w:szCs w:val="28"/>
        </w:rPr>
        <w:t xml:space="preserve"> – 23 </w:t>
      </w:r>
      <w:proofErr w:type="spellStart"/>
      <w:r w:rsidRPr="00706D85">
        <w:rPr>
          <w:szCs w:val="28"/>
        </w:rPr>
        <w:t>елның</w:t>
      </w:r>
      <w:proofErr w:type="spellEnd"/>
      <w:r w:rsidRPr="00706D85">
        <w:rPr>
          <w:szCs w:val="28"/>
        </w:rPr>
        <w:t xml:space="preserve"> 1 </w:t>
      </w:r>
      <w:r w:rsidRPr="00706D85">
        <w:rPr>
          <w:szCs w:val="28"/>
          <w:lang w:val="tt-RU"/>
        </w:rPr>
        <w:t xml:space="preserve">яртыеллыгында </w:t>
      </w:r>
      <w:proofErr w:type="spellStart"/>
      <w:r w:rsidRPr="00706D85">
        <w:rPr>
          <w:szCs w:val="28"/>
        </w:rPr>
        <w:t>бюджетның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b/>
          <w:szCs w:val="28"/>
        </w:rPr>
        <w:t>чыгым</w:t>
      </w:r>
      <w:proofErr w:type="spellEnd"/>
      <w:r w:rsidRPr="00706D85">
        <w:rPr>
          <w:b/>
          <w:szCs w:val="28"/>
        </w:rPr>
        <w:t xml:space="preserve"> </w:t>
      </w:r>
      <w:proofErr w:type="spellStart"/>
      <w:r w:rsidRPr="00706D85">
        <w:rPr>
          <w:b/>
          <w:szCs w:val="28"/>
        </w:rPr>
        <w:t>өлеше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үтәлеше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турында</w:t>
      </w:r>
      <w:proofErr w:type="spellEnd"/>
      <w:r w:rsidRPr="00706D85">
        <w:rPr>
          <w:szCs w:val="28"/>
        </w:rPr>
        <w:t xml:space="preserve">.  </w:t>
      </w: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</w:rPr>
      </w:pPr>
      <w:r w:rsidRPr="00706D85">
        <w:rPr>
          <w:szCs w:val="28"/>
        </w:rPr>
        <w:t xml:space="preserve">Татарстан </w:t>
      </w:r>
      <w:proofErr w:type="spellStart"/>
      <w:r w:rsidRPr="00706D85">
        <w:rPr>
          <w:szCs w:val="28"/>
        </w:rPr>
        <w:t>Республикасының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b/>
          <w:szCs w:val="28"/>
        </w:rPr>
        <w:t>берләштерелгән</w:t>
      </w:r>
      <w:proofErr w:type="spellEnd"/>
      <w:r w:rsidRPr="00706D85">
        <w:rPr>
          <w:b/>
          <w:szCs w:val="28"/>
        </w:rPr>
        <w:t xml:space="preserve"> бюджеты</w:t>
      </w:r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чыгымнары</w:t>
      </w:r>
      <w:proofErr w:type="spellEnd"/>
      <w:r w:rsidRPr="00706D85">
        <w:rPr>
          <w:szCs w:val="28"/>
        </w:rPr>
        <w:t xml:space="preserve"> </w:t>
      </w:r>
      <w:r w:rsidRPr="00706D85">
        <w:rPr>
          <w:szCs w:val="28"/>
          <w:lang w:val="tt-RU"/>
        </w:rPr>
        <w:t>220,2</w:t>
      </w:r>
      <w:r w:rsidRPr="00706D85">
        <w:rPr>
          <w:szCs w:val="28"/>
        </w:rPr>
        <w:t xml:space="preserve"> млрд. </w:t>
      </w:r>
      <w:proofErr w:type="spellStart"/>
      <w:r w:rsidRPr="00706D85">
        <w:rPr>
          <w:szCs w:val="28"/>
        </w:rPr>
        <w:t>сум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тәшкил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итте</w:t>
      </w:r>
      <w:proofErr w:type="spellEnd"/>
      <w:r w:rsidRPr="00706D85">
        <w:rPr>
          <w:szCs w:val="28"/>
        </w:rPr>
        <w:t xml:space="preserve">.  </w:t>
      </w:r>
      <w:r w:rsidRPr="00706D85">
        <w:rPr>
          <w:b/>
          <w:szCs w:val="28"/>
        </w:rPr>
        <w:t>Республика бюджеты</w:t>
      </w:r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чыгымнары</w:t>
      </w:r>
      <w:proofErr w:type="spellEnd"/>
      <w:r w:rsidRPr="00706D85">
        <w:rPr>
          <w:szCs w:val="28"/>
        </w:rPr>
        <w:t xml:space="preserve"> </w:t>
      </w:r>
      <w:r w:rsidRPr="00706D85">
        <w:rPr>
          <w:szCs w:val="28"/>
          <w:lang w:val="tt-RU"/>
        </w:rPr>
        <w:t>187,5</w:t>
      </w:r>
      <w:r w:rsidRPr="00706D85">
        <w:rPr>
          <w:szCs w:val="28"/>
        </w:rPr>
        <w:t xml:space="preserve">, </w:t>
      </w:r>
      <w:proofErr w:type="spellStart"/>
      <w:r w:rsidRPr="00706D85">
        <w:rPr>
          <w:szCs w:val="28"/>
        </w:rPr>
        <w:t>җирле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бюджетлар</w:t>
      </w:r>
      <w:proofErr w:type="spellEnd"/>
      <w:r w:rsidRPr="00706D85">
        <w:rPr>
          <w:szCs w:val="28"/>
        </w:rPr>
        <w:t xml:space="preserve"> – </w:t>
      </w:r>
      <w:r w:rsidRPr="00706D85">
        <w:rPr>
          <w:szCs w:val="28"/>
          <w:lang w:val="tt-RU"/>
        </w:rPr>
        <w:t>75,4</w:t>
      </w:r>
      <w:r w:rsidRPr="00706D85">
        <w:rPr>
          <w:szCs w:val="28"/>
        </w:rPr>
        <w:t xml:space="preserve"> млрд. </w:t>
      </w:r>
      <w:proofErr w:type="spellStart"/>
      <w:r w:rsidRPr="00706D85">
        <w:rPr>
          <w:szCs w:val="28"/>
        </w:rPr>
        <w:t>сум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күләмендә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башкарылды</w:t>
      </w:r>
      <w:proofErr w:type="spellEnd"/>
      <w:r w:rsidRPr="00706D85">
        <w:rPr>
          <w:szCs w:val="28"/>
        </w:rPr>
        <w:t xml:space="preserve">. </w:t>
      </w: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</w:rPr>
      </w:pPr>
      <w:r w:rsidRPr="00706D85">
        <w:rPr>
          <w:szCs w:val="28"/>
        </w:rPr>
        <w:t xml:space="preserve">Ел </w:t>
      </w:r>
      <w:proofErr w:type="spellStart"/>
      <w:r w:rsidRPr="00706D85">
        <w:rPr>
          <w:szCs w:val="28"/>
        </w:rPr>
        <w:t>башына</w:t>
      </w:r>
      <w:proofErr w:type="spellEnd"/>
      <w:r w:rsidRPr="00706D85">
        <w:rPr>
          <w:szCs w:val="28"/>
        </w:rPr>
        <w:t xml:space="preserve"> калган бюджет </w:t>
      </w:r>
      <w:proofErr w:type="spellStart"/>
      <w:r w:rsidRPr="00706D85">
        <w:rPr>
          <w:szCs w:val="28"/>
        </w:rPr>
        <w:t>акчалары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һәм</w:t>
      </w:r>
      <w:proofErr w:type="spellEnd"/>
      <w:r w:rsidRPr="00706D85">
        <w:rPr>
          <w:szCs w:val="28"/>
        </w:rPr>
        <w:t xml:space="preserve"> 1 </w:t>
      </w:r>
      <w:r w:rsidRPr="00706D85">
        <w:rPr>
          <w:szCs w:val="28"/>
          <w:lang w:val="tt-RU"/>
        </w:rPr>
        <w:t xml:space="preserve">яртыеллыкта </w:t>
      </w:r>
      <w:proofErr w:type="spellStart"/>
      <w:r w:rsidRPr="00706D85">
        <w:rPr>
          <w:szCs w:val="28"/>
        </w:rPr>
        <w:t>тупланган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керемнәр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хезмәт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хакларын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тулысынча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һәм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үз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вакытында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түләргә</w:t>
      </w:r>
      <w:proofErr w:type="spellEnd"/>
      <w:r w:rsidRPr="00706D85">
        <w:rPr>
          <w:szCs w:val="28"/>
        </w:rPr>
        <w:t xml:space="preserve">, </w:t>
      </w:r>
      <w:proofErr w:type="spellStart"/>
      <w:r w:rsidRPr="00706D85">
        <w:rPr>
          <w:szCs w:val="28"/>
        </w:rPr>
        <w:t>барлык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дәрәҗәдәге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бюджетларның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планлаштырылган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чыгымнарын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җитәрлек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күләмдә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финансларга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мөмкинлек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бирде</w:t>
      </w:r>
      <w:proofErr w:type="spellEnd"/>
      <w:r w:rsidRPr="00706D85">
        <w:rPr>
          <w:szCs w:val="28"/>
        </w:rPr>
        <w:t>.</w:t>
      </w: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</w:rPr>
      </w:pP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</w:rPr>
      </w:pPr>
      <w:proofErr w:type="spellStart"/>
      <w:r w:rsidRPr="00706D85">
        <w:rPr>
          <w:szCs w:val="28"/>
        </w:rPr>
        <w:t>Чыгымнар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буенча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бюджетны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үтәүнең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төп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мәсьәләләренең</w:t>
      </w:r>
      <w:proofErr w:type="spellEnd"/>
      <w:r w:rsidRPr="00706D85">
        <w:rPr>
          <w:szCs w:val="28"/>
        </w:rPr>
        <w:t xml:space="preserve"> берсе – </w:t>
      </w:r>
      <w:proofErr w:type="spellStart"/>
      <w:r w:rsidRPr="00706D85">
        <w:rPr>
          <w:b/>
          <w:szCs w:val="28"/>
        </w:rPr>
        <w:t>хезмәт</w:t>
      </w:r>
      <w:proofErr w:type="spellEnd"/>
      <w:r w:rsidRPr="00706D85">
        <w:rPr>
          <w:b/>
          <w:szCs w:val="28"/>
        </w:rPr>
        <w:t xml:space="preserve"> </w:t>
      </w:r>
      <w:proofErr w:type="spellStart"/>
      <w:r w:rsidRPr="00706D85">
        <w:rPr>
          <w:b/>
          <w:szCs w:val="28"/>
        </w:rPr>
        <w:t>хакы</w:t>
      </w:r>
      <w:proofErr w:type="spellEnd"/>
      <w:r w:rsidRPr="00706D85">
        <w:rPr>
          <w:b/>
          <w:szCs w:val="28"/>
        </w:rPr>
        <w:t xml:space="preserve"> </w:t>
      </w:r>
      <w:proofErr w:type="spellStart"/>
      <w:r w:rsidRPr="00706D85">
        <w:rPr>
          <w:b/>
          <w:szCs w:val="28"/>
        </w:rPr>
        <w:t>буенча</w:t>
      </w:r>
      <w:proofErr w:type="spellEnd"/>
      <w:r w:rsidRPr="00706D85">
        <w:rPr>
          <w:b/>
          <w:szCs w:val="28"/>
        </w:rPr>
        <w:t xml:space="preserve"> «май» </w:t>
      </w:r>
      <w:proofErr w:type="spellStart"/>
      <w:r w:rsidRPr="00706D85">
        <w:rPr>
          <w:b/>
          <w:szCs w:val="28"/>
        </w:rPr>
        <w:t>указларын</w:t>
      </w:r>
      <w:proofErr w:type="spellEnd"/>
      <w:r w:rsidRPr="00706D85">
        <w:rPr>
          <w:b/>
          <w:szCs w:val="28"/>
        </w:rPr>
        <w:t xml:space="preserve"> </w:t>
      </w:r>
      <w:proofErr w:type="spellStart"/>
      <w:r w:rsidRPr="00706D85">
        <w:rPr>
          <w:b/>
          <w:szCs w:val="28"/>
        </w:rPr>
        <w:t>гамәлгә</w:t>
      </w:r>
      <w:proofErr w:type="spellEnd"/>
      <w:r w:rsidRPr="00706D85">
        <w:rPr>
          <w:b/>
          <w:szCs w:val="28"/>
        </w:rPr>
        <w:t xml:space="preserve"> </w:t>
      </w:r>
      <w:proofErr w:type="spellStart"/>
      <w:r w:rsidRPr="00706D85">
        <w:rPr>
          <w:b/>
          <w:szCs w:val="28"/>
        </w:rPr>
        <w:t>ашыру</w:t>
      </w:r>
      <w:proofErr w:type="spellEnd"/>
      <w:r w:rsidRPr="00706D85">
        <w:rPr>
          <w:szCs w:val="28"/>
        </w:rPr>
        <w:t>.</w:t>
      </w: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</w:rPr>
      </w:pPr>
      <w:r w:rsidRPr="00706D85">
        <w:rPr>
          <w:b/>
          <w:szCs w:val="28"/>
        </w:rPr>
        <w:t xml:space="preserve">«Май </w:t>
      </w:r>
      <w:proofErr w:type="spellStart"/>
      <w:r w:rsidRPr="00706D85">
        <w:rPr>
          <w:b/>
          <w:szCs w:val="28"/>
        </w:rPr>
        <w:t>указлары</w:t>
      </w:r>
      <w:proofErr w:type="spellEnd"/>
      <w:r w:rsidRPr="00706D85">
        <w:rPr>
          <w:b/>
          <w:szCs w:val="28"/>
        </w:rPr>
        <w:t>»</w:t>
      </w:r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нигезендә</w:t>
      </w:r>
      <w:proofErr w:type="spellEnd"/>
      <w:r w:rsidRPr="00706D85">
        <w:rPr>
          <w:szCs w:val="28"/>
        </w:rPr>
        <w:t xml:space="preserve">, 23 елда бюджет </w:t>
      </w:r>
      <w:proofErr w:type="spellStart"/>
      <w:r w:rsidRPr="00706D85">
        <w:rPr>
          <w:szCs w:val="28"/>
        </w:rPr>
        <w:t>өлкәсендәге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аерым</w:t>
      </w:r>
      <w:proofErr w:type="spellEnd"/>
      <w:r w:rsidRPr="00706D85">
        <w:rPr>
          <w:szCs w:val="28"/>
        </w:rPr>
        <w:t xml:space="preserve"> категория </w:t>
      </w:r>
      <w:proofErr w:type="spellStart"/>
      <w:r w:rsidRPr="00706D85">
        <w:rPr>
          <w:szCs w:val="28"/>
        </w:rPr>
        <w:t>белгечләренең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хезмәт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хакын</w:t>
      </w:r>
      <w:proofErr w:type="spellEnd"/>
      <w:r w:rsidRPr="00706D85">
        <w:rPr>
          <w:szCs w:val="28"/>
        </w:rPr>
        <w:t xml:space="preserve"> республика </w:t>
      </w:r>
      <w:proofErr w:type="spellStart"/>
      <w:r w:rsidRPr="00706D85">
        <w:rPr>
          <w:szCs w:val="28"/>
        </w:rPr>
        <w:t>икътисадында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ирешелгән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уртача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хезмәт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хакы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күләменнән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чыгып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түләү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буенча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эш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алып</w:t>
      </w:r>
      <w:proofErr w:type="spellEnd"/>
      <w:r w:rsidRPr="00706D85">
        <w:rPr>
          <w:szCs w:val="28"/>
        </w:rPr>
        <w:t xml:space="preserve"> </w:t>
      </w:r>
      <w:proofErr w:type="spellStart"/>
      <w:r w:rsidRPr="00706D85">
        <w:rPr>
          <w:szCs w:val="28"/>
        </w:rPr>
        <w:t>барыла</w:t>
      </w:r>
      <w:proofErr w:type="spellEnd"/>
      <w:r w:rsidRPr="00706D85">
        <w:rPr>
          <w:szCs w:val="28"/>
        </w:rPr>
        <w:t xml:space="preserve">.  </w:t>
      </w: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b/>
          <w:szCs w:val="28"/>
          <w:lang w:val="tt-RU"/>
        </w:rPr>
      </w:pP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  <w:lang w:val="tt-RU"/>
        </w:rPr>
      </w:pPr>
      <w:r w:rsidRPr="00706D85">
        <w:rPr>
          <w:b/>
          <w:szCs w:val="28"/>
          <w:lang w:val="tt-RU"/>
        </w:rPr>
        <w:t xml:space="preserve">Бюджеттан тыш эшчәнлек </w:t>
      </w:r>
      <w:r w:rsidRPr="00706D85">
        <w:rPr>
          <w:szCs w:val="28"/>
          <w:lang w:val="tt-RU"/>
        </w:rPr>
        <w:t>мәсьәләсенә тукталып узам.</w:t>
      </w: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  <w:lang w:val="tt-RU"/>
        </w:rPr>
      </w:pPr>
      <w:r w:rsidRPr="00706D85">
        <w:rPr>
          <w:szCs w:val="28"/>
          <w:lang w:val="tt-RU"/>
        </w:rPr>
        <w:t>Республика карамагындагы учреждениеләр түләүле хезмәт күрсәтүдән 23 елның 1 яртыеллыгында 6 млрд.214 млн. сум, муниципаль учреждениеләр 2 млрд. 567 млн. сум күләмендә керемнәр алды.</w:t>
      </w: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  <w:lang w:val="tt-RU"/>
        </w:rPr>
      </w:pPr>
      <w:r w:rsidRPr="00706D85">
        <w:rPr>
          <w:szCs w:val="28"/>
          <w:lang w:val="tt-RU"/>
        </w:rPr>
        <w:t>Республика учреждениеләре хезмәт хакын түләүгә, түләүле хезмәт күрсәтүдән керемнәрнең 3 млрд. 923 млн. сумын сарыф итте. Муниципаль учреждениеләр бу максатка  1 млрд. 550 млн. сум акча тотты.</w:t>
      </w:r>
    </w:p>
    <w:p w:rsidR="00CE26FB" w:rsidRPr="00706D85" w:rsidRDefault="00CE26FB" w:rsidP="00CE26FB">
      <w:pPr>
        <w:pStyle w:val="1"/>
        <w:suppressAutoHyphens/>
        <w:spacing w:line="276" w:lineRule="auto"/>
        <w:ind w:right="-2" w:firstLine="709"/>
        <w:jc w:val="both"/>
        <w:rPr>
          <w:szCs w:val="28"/>
          <w:lang w:val="tt-RU"/>
        </w:rPr>
      </w:pPr>
      <w:r w:rsidRPr="00706D85">
        <w:rPr>
          <w:szCs w:val="28"/>
          <w:lang w:val="tt-RU"/>
        </w:rPr>
        <w:t>Министрлыкларга, идарә тармакларына, муниципаль берәмлекләрнең башкарма комитетларына бюджеттан тыш эшчәнлектән керемнәрен арттыру буенча автономияле һәм бюджет учреждениеләре белән эшне дәвам итәргә кирәк дип саный</w:t>
      </w:r>
      <w:r w:rsidR="00725433" w:rsidRPr="00706D85">
        <w:rPr>
          <w:szCs w:val="28"/>
          <w:lang w:val="tt-RU"/>
        </w:rPr>
        <w:t>быз</w:t>
      </w:r>
      <w:r w:rsidRPr="00706D85">
        <w:rPr>
          <w:szCs w:val="28"/>
          <w:lang w:val="tt-RU"/>
        </w:rPr>
        <w:t xml:space="preserve">. </w:t>
      </w:r>
    </w:p>
    <w:p w:rsidR="00CE26FB" w:rsidRPr="00706D85" w:rsidRDefault="00CE26FB" w:rsidP="00F10E69">
      <w:pPr>
        <w:suppressAutoHyphens/>
        <w:spacing w:line="276" w:lineRule="auto"/>
        <w:ind w:firstLine="709"/>
        <w:jc w:val="both"/>
        <w:rPr>
          <w:sz w:val="28"/>
          <w:szCs w:val="28"/>
          <w:lang w:val="tt-RU"/>
        </w:rPr>
      </w:pPr>
    </w:p>
    <w:p w:rsidR="002122E2" w:rsidRPr="00706D85" w:rsidRDefault="002122E2" w:rsidP="00F10E69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706D85">
        <w:rPr>
          <w:sz w:val="28"/>
          <w:szCs w:val="28"/>
        </w:rPr>
        <w:t xml:space="preserve">Следующий вопрос - освоение бюджетных средств на объектах </w:t>
      </w:r>
      <w:r w:rsidRPr="00706D85">
        <w:rPr>
          <w:b/>
          <w:sz w:val="28"/>
          <w:szCs w:val="28"/>
        </w:rPr>
        <w:t>незавершенного строительства со сроком более трёх лет.</w:t>
      </w:r>
    </w:p>
    <w:p w:rsidR="002122E2" w:rsidRPr="00706D85" w:rsidRDefault="002122E2" w:rsidP="00F10E6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Работа по данному направлению проводится в </w:t>
      </w:r>
      <w:proofErr w:type="spellStart"/>
      <w:r w:rsidRPr="00706D85">
        <w:rPr>
          <w:sz w:val="28"/>
          <w:szCs w:val="28"/>
        </w:rPr>
        <w:t>соответ-ствии</w:t>
      </w:r>
      <w:proofErr w:type="spellEnd"/>
      <w:r w:rsidRPr="00706D85">
        <w:rPr>
          <w:sz w:val="28"/>
          <w:szCs w:val="28"/>
        </w:rPr>
        <w:t xml:space="preserve"> с утвержденным регламентом по графику. Прошу мини-</w:t>
      </w:r>
      <w:proofErr w:type="spellStart"/>
      <w:r w:rsidRPr="00706D85">
        <w:rPr>
          <w:sz w:val="28"/>
          <w:szCs w:val="28"/>
        </w:rPr>
        <w:t>стерства</w:t>
      </w:r>
      <w:proofErr w:type="spellEnd"/>
      <w:r w:rsidRPr="00706D85">
        <w:rPr>
          <w:sz w:val="28"/>
          <w:szCs w:val="28"/>
        </w:rPr>
        <w:t xml:space="preserve"> и муниципалитеты обеспечить его выполнение.</w:t>
      </w:r>
    </w:p>
    <w:p w:rsidR="002122E2" w:rsidRPr="00706D85" w:rsidRDefault="002122E2" w:rsidP="00F10E69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21B28" w:rsidRPr="00706D85" w:rsidRDefault="00171127" w:rsidP="00F10E69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  </w:t>
      </w:r>
      <w:r w:rsidR="00594E08" w:rsidRPr="00706D85">
        <w:rPr>
          <w:sz w:val="28"/>
          <w:szCs w:val="28"/>
        </w:rPr>
        <w:t xml:space="preserve">Далее - </w:t>
      </w:r>
      <w:r w:rsidR="00577C90" w:rsidRPr="00706D85">
        <w:rPr>
          <w:b/>
          <w:sz w:val="28"/>
          <w:szCs w:val="28"/>
        </w:rPr>
        <w:t xml:space="preserve"> о</w:t>
      </w:r>
      <w:r w:rsidR="00200D70" w:rsidRPr="00706D85">
        <w:rPr>
          <w:b/>
          <w:sz w:val="28"/>
          <w:szCs w:val="28"/>
        </w:rPr>
        <w:t xml:space="preserve"> работе</w:t>
      </w:r>
      <w:r w:rsidR="00200D70" w:rsidRPr="00706D85">
        <w:rPr>
          <w:sz w:val="28"/>
          <w:szCs w:val="28"/>
        </w:rPr>
        <w:t xml:space="preserve"> </w:t>
      </w:r>
      <w:r w:rsidR="00200D70" w:rsidRPr="00706D85">
        <w:rPr>
          <w:b/>
          <w:sz w:val="28"/>
          <w:szCs w:val="28"/>
        </w:rPr>
        <w:t>по финансовому контролю</w:t>
      </w:r>
      <w:r w:rsidR="00200D70" w:rsidRPr="00706D85">
        <w:rPr>
          <w:sz w:val="28"/>
          <w:szCs w:val="28"/>
        </w:rPr>
        <w:t xml:space="preserve">. </w:t>
      </w:r>
    </w:p>
    <w:p w:rsidR="00EF7976" w:rsidRPr="00706D85" w:rsidRDefault="00200D70" w:rsidP="00F10E6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Департаментом казначейства Министерства финансов </w:t>
      </w:r>
      <w:r w:rsidR="00EF7976" w:rsidRPr="00706D85">
        <w:rPr>
          <w:sz w:val="28"/>
          <w:szCs w:val="28"/>
        </w:rPr>
        <w:t>п</w:t>
      </w:r>
      <w:r w:rsidR="002122E2" w:rsidRPr="00706D85">
        <w:rPr>
          <w:sz w:val="28"/>
          <w:szCs w:val="28"/>
        </w:rPr>
        <w:t>роведено 159</w:t>
      </w:r>
      <w:r w:rsidRPr="00706D85">
        <w:rPr>
          <w:sz w:val="28"/>
          <w:szCs w:val="28"/>
        </w:rPr>
        <w:t xml:space="preserve"> контрольных мероприяти</w:t>
      </w:r>
      <w:r w:rsidR="000D3395" w:rsidRPr="00706D85">
        <w:rPr>
          <w:sz w:val="28"/>
          <w:szCs w:val="28"/>
        </w:rPr>
        <w:t>й</w:t>
      </w:r>
      <w:r w:rsidRPr="00706D85">
        <w:rPr>
          <w:sz w:val="28"/>
          <w:szCs w:val="28"/>
        </w:rPr>
        <w:t xml:space="preserve"> в рамках исполнения полномочий по внутреннему государственному финансовому контролю. </w:t>
      </w:r>
    </w:p>
    <w:p w:rsidR="003634AE" w:rsidRPr="00706D85" w:rsidRDefault="003634AE" w:rsidP="00F10E69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3169AA" w:rsidRPr="00706D85" w:rsidRDefault="0086240F" w:rsidP="00F10E69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lastRenderedPageBreak/>
        <w:t xml:space="preserve">Среди </w:t>
      </w:r>
      <w:r w:rsidRPr="00706D85">
        <w:rPr>
          <w:b/>
          <w:sz w:val="28"/>
          <w:szCs w:val="28"/>
        </w:rPr>
        <w:t>плановых мероприятий в</w:t>
      </w:r>
      <w:r w:rsidR="003169AA" w:rsidRPr="00706D85">
        <w:rPr>
          <w:b/>
          <w:sz w:val="28"/>
          <w:szCs w:val="28"/>
        </w:rPr>
        <w:t>о</w:t>
      </w:r>
      <w:r w:rsidRPr="00706D85">
        <w:rPr>
          <w:b/>
          <w:sz w:val="28"/>
          <w:szCs w:val="28"/>
        </w:rPr>
        <w:t xml:space="preserve"> </w:t>
      </w:r>
      <w:r w:rsidR="003169AA" w:rsidRPr="00706D85">
        <w:rPr>
          <w:b/>
          <w:sz w:val="28"/>
          <w:szCs w:val="28"/>
        </w:rPr>
        <w:t>2-м</w:t>
      </w:r>
      <w:r w:rsidRPr="00706D85">
        <w:rPr>
          <w:b/>
          <w:sz w:val="28"/>
          <w:szCs w:val="28"/>
        </w:rPr>
        <w:t xml:space="preserve"> </w:t>
      </w:r>
      <w:r w:rsidR="003169AA" w:rsidRPr="00706D85">
        <w:rPr>
          <w:b/>
          <w:sz w:val="28"/>
          <w:szCs w:val="28"/>
        </w:rPr>
        <w:t>квартале</w:t>
      </w:r>
      <w:r w:rsidRPr="00706D85">
        <w:rPr>
          <w:sz w:val="28"/>
          <w:szCs w:val="28"/>
        </w:rPr>
        <w:t xml:space="preserve"> необходимо назвать </w:t>
      </w:r>
      <w:r w:rsidR="003169AA" w:rsidRPr="00706D85">
        <w:rPr>
          <w:sz w:val="28"/>
          <w:szCs w:val="28"/>
        </w:rPr>
        <w:t xml:space="preserve">завершение </w:t>
      </w:r>
      <w:r w:rsidRPr="00706D85">
        <w:rPr>
          <w:sz w:val="28"/>
          <w:szCs w:val="28"/>
        </w:rPr>
        <w:t>работ</w:t>
      </w:r>
      <w:r w:rsidR="003169AA" w:rsidRPr="00706D85">
        <w:rPr>
          <w:sz w:val="28"/>
          <w:szCs w:val="28"/>
        </w:rPr>
        <w:t>ы</w:t>
      </w:r>
      <w:r w:rsidRPr="00706D85">
        <w:rPr>
          <w:sz w:val="28"/>
          <w:szCs w:val="28"/>
        </w:rPr>
        <w:t xml:space="preserve"> над годовым отчетом. </w:t>
      </w:r>
      <w:r w:rsidR="00C54303" w:rsidRPr="00706D85">
        <w:rPr>
          <w:sz w:val="28"/>
          <w:szCs w:val="28"/>
        </w:rPr>
        <w:t xml:space="preserve">В соответствии </w:t>
      </w:r>
      <w:r w:rsidR="003169AA" w:rsidRPr="00706D85">
        <w:rPr>
          <w:sz w:val="28"/>
          <w:szCs w:val="28"/>
        </w:rPr>
        <w:t>с</w:t>
      </w:r>
      <w:r w:rsidR="007E21AF" w:rsidRPr="00706D85">
        <w:rPr>
          <w:sz w:val="28"/>
          <w:szCs w:val="28"/>
        </w:rPr>
        <w:t xml:space="preserve"> </w:t>
      </w:r>
      <w:r w:rsidR="00C54303" w:rsidRPr="00706D85">
        <w:rPr>
          <w:sz w:val="28"/>
          <w:szCs w:val="28"/>
        </w:rPr>
        <w:t>Бюджетн</w:t>
      </w:r>
      <w:r w:rsidR="003169AA" w:rsidRPr="00706D85">
        <w:rPr>
          <w:sz w:val="28"/>
          <w:szCs w:val="28"/>
        </w:rPr>
        <w:t>ым</w:t>
      </w:r>
      <w:r w:rsidR="00C54303" w:rsidRPr="00706D85">
        <w:rPr>
          <w:sz w:val="28"/>
          <w:szCs w:val="28"/>
        </w:rPr>
        <w:t xml:space="preserve"> кодекс</w:t>
      </w:r>
      <w:r w:rsidR="003169AA" w:rsidRPr="00706D85">
        <w:rPr>
          <w:sz w:val="28"/>
          <w:szCs w:val="28"/>
        </w:rPr>
        <w:t>ом</w:t>
      </w:r>
      <w:r w:rsidR="00C54303" w:rsidRPr="00706D85">
        <w:rPr>
          <w:sz w:val="28"/>
          <w:szCs w:val="28"/>
        </w:rPr>
        <w:t xml:space="preserve"> Республики Татарстан </w:t>
      </w:r>
      <w:r w:rsidRPr="00706D85">
        <w:rPr>
          <w:sz w:val="28"/>
          <w:szCs w:val="28"/>
        </w:rPr>
        <w:t>отчет об испо</w:t>
      </w:r>
      <w:r w:rsidR="00E3785F" w:rsidRPr="00706D85">
        <w:rPr>
          <w:sz w:val="28"/>
          <w:szCs w:val="28"/>
        </w:rPr>
        <w:t>л</w:t>
      </w:r>
      <w:r w:rsidR="002122E2" w:rsidRPr="00706D85">
        <w:rPr>
          <w:sz w:val="28"/>
          <w:szCs w:val="28"/>
        </w:rPr>
        <w:t>нении бюджета республики за 22</w:t>
      </w:r>
      <w:r w:rsidRPr="00706D85">
        <w:rPr>
          <w:sz w:val="28"/>
          <w:szCs w:val="28"/>
        </w:rPr>
        <w:t xml:space="preserve"> год </w:t>
      </w:r>
      <w:r w:rsidR="005259F9" w:rsidRPr="00706D85">
        <w:rPr>
          <w:sz w:val="28"/>
          <w:szCs w:val="28"/>
        </w:rPr>
        <w:t xml:space="preserve">утвержден Государственным Советом, </w:t>
      </w:r>
      <w:r w:rsidR="003169AA" w:rsidRPr="00706D85">
        <w:rPr>
          <w:sz w:val="28"/>
          <w:szCs w:val="28"/>
        </w:rPr>
        <w:t xml:space="preserve">подписан </w:t>
      </w:r>
      <w:proofErr w:type="spellStart"/>
      <w:r w:rsidR="001E3700" w:rsidRPr="00706D85">
        <w:rPr>
          <w:sz w:val="28"/>
          <w:szCs w:val="28"/>
        </w:rPr>
        <w:t>Раисом</w:t>
      </w:r>
      <w:proofErr w:type="spellEnd"/>
      <w:r w:rsidR="001E3700" w:rsidRPr="00706D85">
        <w:rPr>
          <w:sz w:val="28"/>
          <w:szCs w:val="28"/>
        </w:rPr>
        <w:t xml:space="preserve"> </w:t>
      </w:r>
      <w:r w:rsidR="003169AA" w:rsidRPr="00706D85">
        <w:rPr>
          <w:sz w:val="28"/>
          <w:szCs w:val="28"/>
        </w:rPr>
        <w:t>Республики Татарстан</w:t>
      </w:r>
      <w:r w:rsidR="002122E2" w:rsidRPr="00706D85">
        <w:rPr>
          <w:sz w:val="28"/>
          <w:szCs w:val="28"/>
        </w:rPr>
        <w:t xml:space="preserve"> 13</w:t>
      </w:r>
      <w:r w:rsidR="005259F9" w:rsidRPr="00706D85">
        <w:rPr>
          <w:sz w:val="28"/>
          <w:szCs w:val="28"/>
        </w:rPr>
        <w:t xml:space="preserve"> июня</w:t>
      </w:r>
      <w:r w:rsidR="003169AA" w:rsidRPr="00706D85">
        <w:rPr>
          <w:sz w:val="28"/>
          <w:szCs w:val="28"/>
        </w:rPr>
        <w:t xml:space="preserve"> и опубликован в средствах массовой информации.</w:t>
      </w:r>
    </w:p>
    <w:p w:rsidR="0070320D" w:rsidRPr="00706D85" w:rsidRDefault="0070320D" w:rsidP="00F10E69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</w:p>
    <w:p w:rsidR="00763E89" w:rsidRPr="00706D85" w:rsidRDefault="00763E89" w:rsidP="00F10E69">
      <w:pPr>
        <w:pStyle w:val="af4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О состоянии </w:t>
      </w:r>
      <w:r w:rsidRPr="00706D85">
        <w:rPr>
          <w:b/>
          <w:sz w:val="28"/>
          <w:szCs w:val="28"/>
        </w:rPr>
        <w:t>государственного и муниципального долга</w:t>
      </w:r>
      <w:r w:rsidRPr="00706D85">
        <w:rPr>
          <w:sz w:val="28"/>
          <w:szCs w:val="28"/>
        </w:rPr>
        <w:t xml:space="preserve">.  </w:t>
      </w:r>
    </w:p>
    <w:p w:rsidR="00763E89" w:rsidRPr="00706D85" w:rsidRDefault="00547DD8" w:rsidP="00F10E69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На 1 июля 23</w:t>
      </w:r>
      <w:r w:rsidR="00763E89" w:rsidRPr="00706D85">
        <w:rPr>
          <w:sz w:val="28"/>
          <w:szCs w:val="28"/>
        </w:rPr>
        <w:t xml:space="preserve"> года государственный долг Ре</w:t>
      </w:r>
      <w:r w:rsidRPr="00706D85">
        <w:rPr>
          <w:sz w:val="28"/>
          <w:szCs w:val="28"/>
        </w:rPr>
        <w:t>спублики Татарстан составил 105,7</w:t>
      </w:r>
      <w:r w:rsidR="00763E89" w:rsidRPr="00706D85">
        <w:rPr>
          <w:sz w:val="28"/>
          <w:szCs w:val="28"/>
        </w:rPr>
        <w:t xml:space="preserve"> млрд. рублей, в том числе объем обязательст</w:t>
      </w:r>
      <w:r w:rsidRPr="00706D85">
        <w:rPr>
          <w:sz w:val="28"/>
          <w:szCs w:val="28"/>
        </w:rPr>
        <w:t>в по федеральным кредитам – 100</w:t>
      </w:r>
      <w:r w:rsidR="00763E89" w:rsidRPr="00706D85">
        <w:rPr>
          <w:sz w:val="28"/>
          <w:szCs w:val="28"/>
        </w:rPr>
        <w:t>, по государственным гарантиям</w:t>
      </w:r>
      <w:r w:rsidRPr="00706D85">
        <w:rPr>
          <w:sz w:val="28"/>
          <w:szCs w:val="28"/>
        </w:rPr>
        <w:t xml:space="preserve"> – 5,7</w:t>
      </w:r>
      <w:r w:rsidR="00763E89" w:rsidRPr="00706D85">
        <w:rPr>
          <w:sz w:val="28"/>
          <w:szCs w:val="28"/>
        </w:rPr>
        <w:t xml:space="preserve"> млрд. рублей. </w:t>
      </w:r>
    </w:p>
    <w:p w:rsidR="000D3461" w:rsidRPr="00706D85" w:rsidRDefault="000D3461" w:rsidP="00F10E69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</w:p>
    <w:p w:rsidR="00401436" w:rsidRPr="00706D85" w:rsidRDefault="00401436" w:rsidP="00401436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Отдельно остановлюсь на вопросе </w:t>
      </w:r>
      <w:r w:rsidR="006064E6" w:rsidRPr="00706D85">
        <w:rPr>
          <w:b/>
          <w:sz w:val="28"/>
          <w:szCs w:val="28"/>
        </w:rPr>
        <w:t>работы над проектами</w:t>
      </w:r>
      <w:r w:rsidR="006064E6" w:rsidRPr="00706D85">
        <w:rPr>
          <w:sz w:val="28"/>
          <w:szCs w:val="28"/>
        </w:rPr>
        <w:t xml:space="preserve"> </w:t>
      </w:r>
      <w:r w:rsidRPr="00706D85">
        <w:rPr>
          <w:b/>
          <w:sz w:val="28"/>
          <w:szCs w:val="28"/>
        </w:rPr>
        <w:t>по созданию объектов инфраструктуры индустриальных парков и технопарков в сфере высоких технологий</w:t>
      </w:r>
      <w:r w:rsidRPr="00706D85">
        <w:rPr>
          <w:sz w:val="28"/>
          <w:szCs w:val="28"/>
        </w:rPr>
        <w:t xml:space="preserve"> в рамках постановления Правительства Российской Федерации за номером 11</w:t>
      </w:r>
      <w:r w:rsidR="009634BE" w:rsidRPr="00706D85">
        <w:rPr>
          <w:sz w:val="28"/>
          <w:szCs w:val="28"/>
        </w:rPr>
        <w:t xml:space="preserve"> </w:t>
      </w:r>
      <w:r w:rsidRPr="00706D85">
        <w:rPr>
          <w:sz w:val="28"/>
          <w:szCs w:val="28"/>
        </w:rPr>
        <w:t xml:space="preserve">19. </w:t>
      </w:r>
      <w:r w:rsidR="006064E6" w:rsidRPr="00706D85">
        <w:rPr>
          <w:sz w:val="28"/>
          <w:szCs w:val="28"/>
        </w:rPr>
        <w:t xml:space="preserve"> </w:t>
      </w:r>
    </w:p>
    <w:p w:rsidR="006064E6" w:rsidRPr="00706D85" w:rsidRDefault="006064E6" w:rsidP="00401436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>Реализация этих проектов позволит продолжить решать задачу развития производственной сферы, расширения налогооблагаемой базы, создания новых рабочих мест.</w:t>
      </w:r>
    </w:p>
    <w:p w:rsidR="00401436" w:rsidRPr="00706D85" w:rsidRDefault="00401436" w:rsidP="00401436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В рамках указанного постановления из федерального бюджета в текущем году возмещаются расходы бюджета Республики Татарстан на создание объектов инфраструктуры парков, произведенны</w:t>
      </w:r>
      <w:r w:rsidR="00C73FCC" w:rsidRPr="00706D85">
        <w:rPr>
          <w:sz w:val="28"/>
          <w:szCs w:val="28"/>
        </w:rPr>
        <w:t>е</w:t>
      </w:r>
      <w:r w:rsidRPr="00706D85">
        <w:rPr>
          <w:sz w:val="28"/>
          <w:szCs w:val="28"/>
        </w:rPr>
        <w:t xml:space="preserve"> в предыдущем году, но не более суммы  уплаченных резидентами парков в федеральный бюджет налогов.</w:t>
      </w:r>
    </w:p>
    <w:p w:rsidR="00401436" w:rsidRPr="00706D85" w:rsidRDefault="00401436" w:rsidP="00401436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В 22 году расходы бюджета Республики Татарстан на создание объектов инфраструктуры четырех парков составили                       19,8 млрд. рублей. </w:t>
      </w:r>
    </w:p>
    <w:p w:rsidR="00401436" w:rsidRPr="00706D85" w:rsidRDefault="00401436" w:rsidP="00401436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В первом полугодии текущего года из федерального бюджета на возмещение затрат бюджета Республики Татарстан за 22 год поступили средства в сумме 7,2 </w:t>
      </w:r>
      <w:proofErr w:type="spellStart"/>
      <w:r w:rsidRPr="00706D85">
        <w:rPr>
          <w:sz w:val="28"/>
          <w:szCs w:val="28"/>
        </w:rPr>
        <w:t>млрд.рублей</w:t>
      </w:r>
      <w:proofErr w:type="spellEnd"/>
      <w:r w:rsidRPr="00706D85">
        <w:rPr>
          <w:sz w:val="28"/>
          <w:szCs w:val="28"/>
        </w:rPr>
        <w:t xml:space="preserve">, что соответствует объему уплаченных за указанный период в федеральный бюджет налогов от резидентов парков. </w:t>
      </w:r>
    </w:p>
    <w:p w:rsidR="00E9357A" w:rsidRPr="00706D85" w:rsidRDefault="00E9357A" w:rsidP="00E9357A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В целях полного возмещения расходов республики, Министерству экономики совместно с</w:t>
      </w:r>
      <w:r w:rsidR="00CD29E5" w:rsidRPr="00706D85">
        <w:rPr>
          <w:sz w:val="28"/>
          <w:szCs w:val="28"/>
        </w:rPr>
        <w:t xml:space="preserve"> </w:t>
      </w:r>
      <w:r w:rsidR="000C04FA" w:rsidRPr="00706D85">
        <w:rPr>
          <w:sz w:val="28"/>
          <w:szCs w:val="28"/>
        </w:rPr>
        <w:t>о</w:t>
      </w:r>
      <w:r w:rsidR="00CD29E5" w:rsidRPr="00706D85">
        <w:rPr>
          <w:sz w:val="28"/>
          <w:szCs w:val="28"/>
        </w:rPr>
        <w:t>собыми экономическими зонами</w:t>
      </w:r>
      <w:r w:rsidRPr="00706D85">
        <w:rPr>
          <w:sz w:val="28"/>
          <w:szCs w:val="28"/>
        </w:rPr>
        <w:t xml:space="preserve"> «</w:t>
      </w:r>
      <w:proofErr w:type="spellStart"/>
      <w:r w:rsidRPr="00706D85">
        <w:rPr>
          <w:sz w:val="28"/>
          <w:szCs w:val="28"/>
        </w:rPr>
        <w:t>Алабуга</w:t>
      </w:r>
      <w:proofErr w:type="spellEnd"/>
      <w:r w:rsidRPr="00706D85">
        <w:rPr>
          <w:sz w:val="28"/>
          <w:szCs w:val="28"/>
        </w:rPr>
        <w:t>»</w:t>
      </w:r>
      <w:r w:rsidR="009634BE" w:rsidRPr="00706D85">
        <w:rPr>
          <w:sz w:val="28"/>
          <w:szCs w:val="28"/>
        </w:rPr>
        <w:t>,</w:t>
      </w:r>
      <w:r w:rsidRPr="00706D85">
        <w:rPr>
          <w:sz w:val="28"/>
          <w:szCs w:val="28"/>
        </w:rPr>
        <w:t xml:space="preserve"> «Иннополис» необходимо усилить работу по обеспечению своевременной уплаты резидентами парков налогов в федеральный бюджет.</w:t>
      </w:r>
    </w:p>
    <w:p w:rsidR="00E9357A" w:rsidRPr="00706D85" w:rsidRDefault="00E9357A" w:rsidP="00401436">
      <w:pPr>
        <w:suppressAutoHyphens/>
        <w:spacing w:line="276" w:lineRule="auto"/>
        <w:ind w:right="-2" w:firstLine="567"/>
        <w:jc w:val="both"/>
        <w:rPr>
          <w:sz w:val="28"/>
          <w:szCs w:val="28"/>
        </w:rPr>
      </w:pPr>
    </w:p>
    <w:p w:rsidR="006A180D" w:rsidRPr="00706D85" w:rsidRDefault="00CE0A4C" w:rsidP="00F10E69">
      <w:pPr>
        <w:suppressAutoHyphens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706D85">
        <w:rPr>
          <w:sz w:val="28"/>
          <w:szCs w:val="28"/>
        </w:rPr>
        <w:t xml:space="preserve">Следующий блок </w:t>
      </w:r>
      <w:r w:rsidR="00115068" w:rsidRPr="00706D85">
        <w:rPr>
          <w:sz w:val="28"/>
          <w:szCs w:val="28"/>
        </w:rPr>
        <w:t>задач</w:t>
      </w:r>
      <w:r w:rsidRPr="00706D85">
        <w:rPr>
          <w:sz w:val="28"/>
          <w:szCs w:val="28"/>
        </w:rPr>
        <w:t xml:space="preserve"> – </w:t>
      </w:r>
      <w:r w:rsidRPr="00706D85">
        <w:rPr>
          <w:b/>
          <w:sz w:val="28"/>
          <w:szCs w:val="28"/>
        </w:rPr>
        <w:t>формирование бюджета на очередные 3 года.</w:t>
      </w:r>
    </w:p>
    <w:p w:rsidR="000301E9" w:rsidRPr="00706D85" w:rsidRDefault="000301E9" w:rsidP="00F10E69">
      <w:pPr>
        <w:pStyle w:val="af4"/>
        <w:suppressAutoHyphens/>
        <w:spacing w:line="276" w:lineRule="auto"/>
        <w:ind w:right="-2" w:firstLine="708"/>
        <w:jc w:val="both"/>
        <w:rPr>
          <w:sz w:val="28"/>
          <w:szCs w:val="28"/>
        </w:rPr>
      </w:pPr>
      <w:r w:rsidRPr="00706D85">
        <w:rPr>
          <w:spacing w:val="-2"/>
          <w:sz w:val="28"/>
          <w:szCs w:val="28"/>
        </w:rPr>
        <w:t>Работа по формированию консолидированного бюджета на очередной финансовый год и плановый п</w:t>
      </w:r>
      <w:r w:rsidR="00DB366E" w:rsidRPr="00706D85">
        <w:rPr>
          <w:spacing w:val="-2"/>
          <w:sz w:val="28"/>
          <w:szCs w:val="28"/>
        </w:rPr>
        <w:t xml:space="preserve">ериод ведется в соответствии </w:t>
      </w:r>
      <w:r w:rsidR="00DB366E" w:rsidRPr="00706D85">
        <w:rPr>
          <w:b/>
          <w:spacing w:val="-2"/>
          <w:sz w:val="28"/>
          <w:szCs w:val="28"/>
        </w:rPr>
        <w:t>с г</w:t>
      </w:r>
      <w:r w:rsidRPr="00706D85">
        <w:rPr>
          <w:b/>
          <w:spacing w:val="-2"/>
          <w:sz w:val="28"/>
          <w:szCs w:val="28"/>
        </w:rPr>
        <w:t>рафиком</w:t>
      </w:r>
      <w:r w:rsidRPr="00706D85">
        <w:rPr>
          <w:spacing w:val="-2"/>
          <w:sz w:val="28"/>
          <w:szCs w:val="28"/>
        </w:rPr>
        <w:t>, составленным совместно с Министерством экономики.</w:t>
      </w:r>
      <w:r w:rsidRPr="00706D85">
        <w:rPr>
          <w:sz w:val="28"/>
          <w:szCs w:val="28"/>
        </w:rPr>
        <w:t xml:space="preserve"> </w:t>
      </w:r>
    </w:p>
    <w:p w:rsidR="00622B50" w:rsidRPr="00706D85" w:rsidRDefault="00622B50" w:rsidP="00622B50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В министерства и ведомства, муниципальные образования направлены </w:t>
      </w:r>
      <w:r w:rsidRPr="00706D85">
        <w:rPr>
          <w:b/>
          <w:sz w:val="28"/>
          <w:szCs w:val="28"/>
        </w:rPr>
        <w:t>индексы – дефляторы</w:t>
      </w:r>
      <w:r w:rsidRPr="00706D85">
        <w:rPr>
          <w:sz w:val="28"/>
          <w:szCs w:val="28"/>
        </w:rPr>
        <w:t xml:space="preserve"> для расчета бюджетных показателей на 24-26 годы в </w:t>
      </w:r>
      <w:r w:rsidRPr="00706D85">
        <w:rPr>
          <w:sz w:val="28"/>
          <w:szCs w:val="28"/>
        </w:rPr>
        <w:lastRenderedPageBreak/>
        <w:t>соответствии с графиком подготовки и рассмотрения проектов законов, документов и необходимых материалов.</w:t>
      </w:r>
    </w:p>
    <w:p w:rsidR="00622B50" w:rsidRPr="00706D85" w:rsidRDefault="00622B50" w:rsidP="00622B50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Министерством экономики произведены расчеты основных макроэкономических показателей. </w:t>
      </w:r>
    </w:p>
    <w:p w:rsidR="00B20ECF" w:rsidRPr="00706D85" w:rsidRDefault="00CC10D6" w:rsidP="00F10E69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В настоящее время </w:t>
      </w:r>
      <w:r w:rsidR="00B20ECF" w:rsidRPr="00706D85">
        <w:rPr>
          <w:sz w:val="28"/>
          <w:szCs w:val="28"/>
        </w:rPr>
        <w:t xml:space="preserve">проведена работа по </w:t>
      </w:r>
      <w:r w:rsidR="00B20ECF" w:rsidRPr="00706D85">
        <w:rPr>
          <w:b/>
          <w:sz w:val="28"/>
          <w:szCs w:val="28"/>
        </w:rPr>
        <w:t>принятию республиканских законов</w:t>
      </w:r>
      <w:r w:rsidR="00B20ECF" w:rsidRPr="00706D85">
        <w:rPr>
          <w:sz w:val="28"/>
          <w:szCs w:val="28"/>
        </w:rPr>
        <w:t xml:space="preserve"> в части пролонгации отдельных льгот по налогу на имущество организаций и упрощенной системе налогообложения. Муниципальным образованиям также при необходимости </w:t>
      </w:r>
      <w:r w:rsidR="00FA340F" w:rsidRPr="00706D85">
        <w:rPr>
          <w:sz w:val="28"/>
          <w:szCs w:val="28"/>
        </w:rPr>
        <w:t xml:space="preserve">нужно </w:t>
      </w:r>
      <w:r w:rsidR="00B20ECF" w:rsidRPr="00706D85">
        <w:rPr>
          <w:sz w:val="28"/>
          <w:szCs w:val="28"/>
        </w:rPr>
        <w:t xml:space="preserve">рассмотреть вопросы изменения ставок и льгот по местным налогам. </w:t>
      </w:r>
    </w:p>
    <w:p w:rsidR="009E5642" w:rsidRPr="00706D85" w:rsidRDefault="009E5642" w:rsidP="009E564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9E5642" w:rsidRPr="00706D85" w:rsidRDefault="009E5642" w:rsidP="009E564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 xml:space="preserve">Одновременно серьезное внимание необходимо уделить выполнению </w:t>
      </w:r>
      <w:r w:rsidRPr="00706D85">
        <w:rPr>
          <w:b/>
          <w:sz w:val="28"/>
          <w:szCs w:val="28"/>
        </w:rPr>
        <w:t>графика разработки нормативных правовых актов</w:t>
      </w:r>
      <w:r w:rsidRPr="00706D85">
        <w:rPr>
          <w:sz w:val="28"/>
          <w:szCs w:val="28"/>
        </w:rPr>
        <w:t xml:space="preserve"> Республики Татарстан об утверждении нормативных затрат для расчета финансового обеспечения выполнения государственного, муниципального задания государственными, муниципальными учреждениями на 24 год. В разработке нормативных актов участвуют 9 министерств и ведомств. В результате будут приняты </w:t>
      </w:r>
      <w:r w:rsidR="00944B92" w:rsidRPr="00706D85">
        <w:rPr>
          <w:sz w:val="28"/>
          <w:szCs w:val="28"/>
        </w:rPr>
        <w:t xml:space="preserve">сорок два </w:t>
      </w:r>
      <w:r w:rsidRPr="00706D85">
        <w:rPr>
          <w:sz w:val="28"/>
          <w:szCs w:val="28"/>
        </w:rPr>
        <w:t>нормативных акта</w:t>
      </w:r>
      <w:r w:rsidR="004B53EE" w:rsidRPr="00706D85">
        <w:rPr>
          <w:sz w:val="28"/>
          <w:szCs w:val="28"/>
        </w:rPr>
        <w:t>.</w:t>
      </w:r>
      <w:r w:rsidRPr="00706D85">
        <w:rPr>
          <w:sz w:val="28"/>
          <w:szCs w:val="28"/>
        </w:rPr>
        <w:t xml:space="preserve"> </w:t>
      </w:r>
    </w:p>
    <w:p w:rsidR="009E5642" w:rsidRPr="00706D85" w:rsidRDefault="009E5642" w:rsidP="009E564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Муниципальным образованиям также необходимо проводить работу по формированию местных бюджетов согласно утвержденным графикам и обеспечить своевременное принятие соответствующих муниципальных правовых актов.</w:t>
      </w:r>
    </w:p>
    <w:p w:rsidR="00414654" w:rsidRPr="00706D85" w:rsidRDefault="00414654" w:rsidP="009E564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Все республиканские и муниципальные акты станут основой расчетов расходной части бюджетов всех уровней.</w:t>
      </w:r>
    </w:p>
    <w:p w:rsidR="00622B50" w:rsidRPr="00706D85" w:rsidRDefault="00622B50" w:rsidP="00F10E69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CD29E5" w:rsidRPr="00706D85" w:rsidRDefault="00CD29E5" w:rsidP="00CD29E5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06D85">
        <w:rPr>
          <w:b/>
          <w:sz w:val="28"/>
          <w:szCs w:val="28"/>
        </w:rPr>
        <w:t xml:space="preserve">Одно из </w:t>
      </w:r>
      <w:r w:rsidR="0026365A" w:rsidRPr="00706D85">
        <w:rPr>
          <w:b/>
          <w:sz w:val="28"/>
          <w:szCs w:val="28"/>
        </w:rPr>
        <w:t>значимых</w:t>
      </w:r>
      <w:r w:rsidRPr="00706D85">
        <w:rPr>
          <w:b/>
          <w:sz w:val="28"/>
          <w:szCs w:val="28"/>
        </w:rPr>
        <w:t xml:space="preserve"> мероприятий</w:t>
      </w:r>
      <w:r w:rsidRPr="00706D85">
        <w:rPr>
          <w:sz w:val="28"/>
          <w:szCs w:val="28"/>
        </w:rPr>
        <w:t xml:space="preserve"> – работа наших отраслевых министерств с федеральными органами в рамках формирования проекта федерального бюджета по сохранению и увеличению объемов межбюджетных трансфертов, а также обеспеч</w:t>
      </w:r>
      <w:r w:rsidR="0001039F" w:rsidRPr="00706D85">
        <w:rPr>
          <w:sz w:val="28"/>
          <w:szCs w:val="28"/>
        </w:rPr>
        <w:t>ению</w:t>
      </w:r>
      <w:r w:rsidRPr="00706D85">
        <w:rPr>
          <w:sz w:val="28"/>
          <w:szCs w:val="28"/>
        </w:rPr>
        <w:t xml:space="preserve"> включени</w:t>
      </w:r>
      <w:r w:rsidR="0001039F" w:rsidRPr="00706D85">
        <w:rPr>
          <w:sz w:val="28"/>
          <w:szCs w:val="28"/>
        </w:rPr>
        <w:t>я</w:t>
      </w:r>
      <w:r w:rsidRPr="00706D85">
        <w:rPr>
          <w:sz w:val="28"/>
          <w:szCs w:val="28"/>
        </w:rPr>
        <w:t xml:space="preserve"> </w:t>
      </w:r>
      <w:r w:rsidR="0001039F" w:rsidRPr="00706D85">
        <w:rPr>
          <w:sz w:val="28"/>
          <w:szCs w:val="28"/>
        </w:rPr>
        <w:t>всех направлений расходов текущего года</w:t>
      </w:r>
      <w:r w:rsidRPr="00706D85">
        <w:rPr>
          <w:sz w:val="28"/>
          <w:szCs w:val="28"/>
        </w:rPr>
        <w:t xml:space="preserve"> в федеральный бюджет на 24-26 годы в необходимом объеме для реализации поставленных руководством республик</w:t>
      </w:r>
      <w:r w:rsidR="0001039F" w:rsidRPr="00706D85">
        <w:rPr>
          <w:sz w:val="28"/>
          <w:szCs w:val="28"/>
        </w:rPr>
        <w:t>и</w:t>
      </w:r>
      <w:r w:rsidRPr="00706D85">
        <w:rPr>
          <w:sz w:val="28"/>
          <w:szCs w:val="28"/>
        </w:rPr>
        <w:t xml:space="preserve"> задач. </w:t>
      </w:r>
    </w:p>
    <w:p w:rsidR="00793261" w:rsidRPr="00706D85" w:rsidRDefault="00793261" w:rsidP="00F10E69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CE26FB" w:rsidRPr="00706D85" w:rsidRDefault="00CE26FB" w:rsidP="00CE26FB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06D85">
        <w:rPr>
          <w:b/>
          <w:sz w:val="28"/>
          <w:szCs w:val="28"/>
        </w:rPr>
        <w:t>Федераль</w:t>
      </w:r>
      <w:proofErr w:type="spellEnd"/>
      <w:r w:rsidRPr="00706D85">
        <w:rPr>
          <w:b/>
          <w:sz w:val="28"/>
          <w:szCs w:val="28"/>
        </w:rPr>
        <w:t xml:space="preserve"> </w:t>
      </w:r>
      <w:proofErr w:type="spellStart"/>
      <w:r w:rsidRPr="00706D85">
        <w:rPr>
          <w:b/>
          <w:sz w:val="28"/>
          <w:szCs w:val="28"/>
        </w:rPr>
        <w:t>законнарга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үзгәрешләр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кертү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мәсьәләсенә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аерым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тукталам</w:t>
      </w:r>
      <w:proofErr w:type="spellEnd"/>
      <w:r w:rsidRPr="00706D85">
        <w:rPr>
          <w:sz w:val="28"/>
          <w:szCs w:val="28"/>
        </w:rPr>
        <w:t xml:space="preserve">. </w:t>
      </w:r>
    </w:p>
    <w:p w:rsidR="00CE26FB" w:rsidRPr="00706D85" w:rsidRDefault="00A5348D" w:rsidP="00CE26FB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06D85">
        <w:rPr>
          <w:sz w:val="28"/>
          <w:szCs w:val="28"/>
        </w:rPr>
        <w:t>Слайдта</w:t>
      </w:r>
      <w:proofErr w:type="spellEnd"/>
      <w:r w:rsidRPr="00706D85">
        <w:rPr>
          <w:sz w:val="28"/>
          <w:szCs w:val="28"/>
        </w:rPr>
        <w:t xml:space="preserve"> </w:t>
      </w:r>
      <w:proofErr w:type="spellStart"/>
      <w:r w:rsidRPr="00706D85">
        <w:rPr>
          <w:sz w:val="28"/>
          <w:szCs w:val="28"/>
        </w:rPr>
        <w:t>күрсәтелгәнчә</w:t>
      </w:r>
      <w:proofErr w:type="spellEnd"/>
      <w:r w:rsidRPr="00706D85">
        <w:rPr>
          <w:sz w:val="28"/>
          <w:szCs w:val="28"/>
        </w:rPr>
        <w:t xml:space="preserve">, </w:t>
      </w:r>
      <w:proofErr w:type="spellStart"/>
      <w:r w:rsidRPr="00706D85">
        <w:rPr>
          <w:sz w:val="28"/>
          <w:szCs w:val="28"/>
        </w:rPr>
        <w:t>б</w:t>
      </w:r>
      <w:r w:rsidR="00CE26FB" w:rsidRPr="00706D85">
        <w:rPr>
          <w:sz w:val="28"/>
          <w:szCs w:val="28"/>
        </w:rPr>
        <w:t>ер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яктан</w:t>
      </w:r>
      <w:proofErr w:type="spellEnd"/>
      <w:r w:rsidR="00CE26FB" w:rsidRPr="00706D85">
        <w:rPr>
          <w:sz w:val="28"/>
          <w:szCs w:val="28"/>
        </w:rPr>
        <w:t xml:space="preserve">, </w:t>
      </w:r>
      <w:proofErr w:type="spellStart"/>
      <w:r w:rsidR="002D0E33" w:rsidRPr="00706D85">
        <w:rPr>
          <w:sz w:val="28"/>
          <w:szCs w:val="28"/>
        </w:rPr>
        <w:t>алар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керем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базасын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киметә</w:t>
      </w:r>
      <w:proofErr w:type="spellEnd"/>
      <w:r w:rsidR="00CE26FB" w:rsidRPr="00706D85">
        <w:rPr>
          <w:sz w:val="28"/>
          <w:szCs w:val="28"/>
        </w:rPr>
        <w:t xml:space="preserve">, </w:t>
      </w:r>
      <w:proofErr w:type="spellStart"/>
      <w:r w:rsidR="00CE26FB" w:rsidRPr="00706D85">
        <w:rPr>
          <w:sz w:val="28"/>
          <w:szCs w:val="28"/>
        </w:rPr>
        <w:t>икенче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яктан</w:t>
      </w:r>
      <w:proofErr w:type="spellEnd"/>
      <w:r w:rsidR="00CE26FB" w:rsidRPr="00706D85">
        <w:rPr>
          <w:sz w:val="28"/>
          <w:szCs w:val="28"/>
        </w:rPr>
        <w:t xml:space="preserve"> – </w:t>
      </w:r>
      <w:proofErr w:type="spellStart"/>
      <w:r w:rsidR="00CE26FB" w:rsidRPr="00706D85">
        <w:rPr>
          <w:sz w:val="28"/>
          <w:szCs w:val="28"/>
        </w:rPr>
        <w:t>безнең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бюджетның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чыгым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өлешен</w:t>
      </w:r>
      <w:proofErr w:type="spellEnd"/>
      <w:r w:rsidR="00CE26FB" w:rsidRPr="00706D85">
        <w:rPr>
          <w:sz w:val="28"/>
          <w:szCs w:val="28"/>
        </w:rPr>
        <w:t xml:space="preserve"> </w:t>
      </w:r>
      <w:proofErr w:type="spellStart"/>
      <w:r w:rsidR="00CE26FB" w:rsidRPr="00706D85">
        <w:rPr>
          <w:sz w:val="28"/>
          <w:szCs w:val="28"/>
        </w:rPr>
        <w:t>арттыра</w:t>
      </w:r>
      <w:proofErr w:type="spellEnd"/>
      <w:r w:rsidR="00CE26FB" w:rsidRPr="00706D85">
        <w:rPr>
          <w:sz w:val="28"/>
          <w:szCs w:val="28"/>
        </w:rPr>
        <w:t xml:space="preserve">. </w:t>
      </w:r>
      <w:proofErr w:type="spellStart"/>
      <w:r w:rsidR="00CE26FB" w:rsidRPr="00706D85">
        <w:rPr>
          <w:sz w:val="28"/>
          <w:szCs w:val="28"/>
        </w:rPr>
        <w:t>Нәтиҗәдә</w:t>
      </w:r>
      <w:proofErr w:type="spellEnd"/>
      <w:r w:rsidR="00CE26FB" w:rsidRPr="00706D85">
        <w:rPr>
          <w:sz w:val="28"/>
          <w:szCs w:val="28"/>
        </w:rPr>
        <w:t>, республика бюджеты</w:t>
      </w:r>
      <w:r w:rsidR="00CE26FB" w:rsidRPr="00706D85">
        <w:rPr>
          <w:sz w:val="28"/>
          <w:szCs w:val="28"/>
          <w:lang w:val="tt-RU"/>
        </w:rPr>
        <w:t xml:space="preserve">н үтәүдә шактый зур кыенлыклар барлыкка килә. </w:t>
      </w:r>
    </w:p>
    <w:p w:rsidR="00CE26FB" w:rsidRPr="00706D85" w:rsidRDefault="00CE26FB" w:rsidP="00CE26FB">
      <w:pPr>
        <w:suppressAutoHyphens/>
        <w:spacing w:line="276" w:lineRule="auto"/>
        <w:contextualSpacing/>
        <w:jc w:val="both"/>
        <w:rPr>
          <w:sz w:val="28"/>
          <w:szCs w:val="28"/>
          <w:lang w:val="tt-RU"/>
        </w:rPr>
      </w:pPr>
    </w:p>
    <w:p w:rsidR="00CE26FB" w:rsidRPr="00706D85" w:rsidRDefault="00CE26FB" w:rsidP="00CE26FB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706D85">
        <w:rPr>
          <w:sz w:val="28"/>
          <w:szCs w:val="28"/>
          <w:lang w:val="tt-RU"/>
        </w:rPr>
        <w:t xml:space="preserve">Нәкъ менә шундый </w:t>
      </w:r>
      <w:r w:rsidRPr="00706D85">
        <w:rPr>
          <w:b/>
          <w:sz w:val="28"/>
          <w:szCs w:val="28"/>
          <w:lang w:val="tt-RU"/>
        </w:rPr>
        <w:t>катлаулы шартларда</w:t>
      </w:r>
      <w:r w:rsidRPr="00706D85">
        <w:rPr>
          <w:sz w:val="28"/>
          <w:szCs w:val="28"/>
          <w:lang w:val="tt-RU"/>
        </w:rPr>
        <w:t xml:space="preserve"> безгә тармак министрлыклары һәм муниципаль берәмлекләр белән берлектә 24-26 елларга бюджетны формалаштырырга туры киләчәк.</w:t>
      </w:r>
    </w:p>
    <w:p w:rsidR="00CE26FB" w:rsidRPr="00706D85" w:rsidRDefault="00CE26FB" w:rsidP="00CE26FB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  <w:lang w:val="tt-RU"/>
        </w:rPr>
      </w:pPr>
    </w:p>
    <w:p w:rsidR="00CE26FB" w:rsidRPr="00706D85" w:rsidRDefault="00CE26FB" w:rsidP="00CE26FB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706D85">
        <w:rPr>
          <w:b/>
          <w:sz w:val="28"/>
          <w:szCs w:val="28"/>
          <w:lang w:val="tt-RU"/>
        </w:rPr>
        <w:lastRenderedPageBreak/>
        <w:t>Беренче яртыеллыкта бюджет үтәлешенә</w:t>
      </w:r>
      <w:r w:rsidRPr="00706D85">
        <w:rPr>
          <w:sz w:val="28"/>
          <w:szCs w:val="28"/>
          <w:lang w:val="tt-RU"/>
        </w:rPr>
        <w:t xml:space="preserve"> йомгак ясап, түбәндәгеләрне билгеләп узарга телим. </w:t>
      </w:r>
    </w:p>
    <w:p w:rsidR="00CE26FB" w:rsidRPr="00706D85" w:rsidRDefault="00CE26FB" w:rsidP="00A259F3">
      <w:pPr>
        <w:tabs>
          <w:tab w:val="left" w:pos="10205"/>
        </w:tabs>
        <w:suppressAutoHyphens/>
        <w:spacing w:after="200" w:line="259" w:lineRule="auto"/>
        <w:ind w:right="-2" w:firstLine="567"/>
        <w:contextualSpacing/>
        <w:jc w:val="both"/>
        <w:rPr>
          <w:rFonts w:eastAsia="Calibri"/>
          <w:sz w:val="28"/>
          <w:szCs w:val="28"/>
          <w:lang w:val="tt-RU" w:eastAsia="en-US"/>
        </w:rPr>
      </w:pPr>
      <w:r w:rsidRPr="00706D85">
        <w:rPr>
          <w:rFonts w:eastAsia="Calibri"/>
          <w:sz w:val="28"/>
          <w:szCs w:val="28"/>
          <w:lang w:val="tt-RU" w:eastAsia="en-US"/>
        </w:rPr>
        <w:t xml:space="preserve">Бюджетларыбызның керем һәм чыгым өлешен тулы күләмдә үтәү өчен без, салымнарны булдыра алган кадәр күбрәк җыюны, </w:t>
      </w:r>
      <w:r w:rsidRPr="00706D85">
        <w:rPr>
          <w:sz w:val="28"/>
          <w:szCs w:val="28"/>
          <w:lang w:val="tt-RU"/>
        </w:rPr>
        <w:t xml:space="preserve">бюджет акчаларын һәм түләүле хезмәт күрсәтүдән кергән чараларны нәтиҗәле һәм вакытында үзләштерүне </w:t>
      </w:r>
      <w:r w:rsidRPr="00706D85">
        <w:rPr>
          <w:rFonts w:eastAsia="Calibri"/>
          <w:sz w:val="28"/>
          <w:szCs w:val="28"/>
          <w:lang w:val="tt-RU" w:eastAsia="en-US"/>
        </w:rPr>
        <w:t xml:space="preserve">тәэмин итәргә тиеш. </w:t>
      </w:r>
      <w:r w:rsidRPr="00706D85">
        <w:rPr>
          <w:sz w:val="28"/>
          <w:szCs w:val="28"/>
          <w:lang w:val="tt-RU"/>
        </w:rPr>
        <w:t>Шулай ук, мөһим бурычларның берсе – киләчәк чорга бюджетны сыйфатлы формалаштыру. Бу мәсьәлә</w:t>
      </w:r>
      <w:r w:rsidR="006A0E6B" w:rsidRPr="00706D85">
        <w:rPr>
          <w:sz w:val="28"/>
          <w:szCs w:val="28"/>
          <w:lang w:val="tt-RU"/>
        </w:rPr>
        <w:t>ләр</w:t>
      </w:r>
      <w:r w:rsidRPr="00706D85">
        <w:rPr>
          <w:sz w:val="28"/>
          <w:szCs w:val="28"/>
          <w:lang w:val="tt-RU"/>
        </w:rPr>
        <w:t xml:space="preserve">гә кагылышлы чараларны слайдларда күрә аласыз. </w:t>
      </w:r>
    </w:p>
    <w:p w:rsidR="00CE26FB" w:rsidRPr="00706D85" w:rsidRDefault="00CE26FB" w:rsidP="00CE26FB">
      <w:pPr>
        <w:suppressAutoHyphens/>
        <w:spacing w:line="276" w:lineRule="auto"/>
        <w:jc w:val="both"/>
        <w:rPr>
          <w:sz w:val="28"/>
          <w:szCs w:val="28"/>
          <w:lang w:val="tt-RU"/>
        </w:rPr>
      </w:pPr>
    </w:p>
    <w:p w:rsidR="0053389E" w:rsidRPr="00706D85" w:rsidRDefault="0053389E" w:rsidP="00CE26FB">
      <w:pPr>
        <w:suppressAutoHyphens/>
        <w:spacing w:line="276" w:lineRule="auto"/>
        <w:jc w:val="both"/>
        <w:rPr>
          <w:sz w:val="28"/>
          <w:szCs w:val="28"/>
          <w:lang w:val="tt-RU"/>
        </w:rPr>
      </w:pPr>
    </w:p>
    <w:p w:rsidR="00CE26FB" w:rsidRPr="00706D85" w:rsidRDefault="00CE26FB" w:rsidP="00CE26FB">
      <w:pPr>
        <w:suppressAutoHyphens/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706D85">
        <w:rPr>
          <w:sz w:val="28"/>
          <w:szCs w:val="28"/>
          <w:lang w:val="tt-RU"/>
        </w:rPr>
        <w:t>Чыгышым тәмам.</w:t>
      </w:r>
    </w:p>
    <w:p w:rsidR="00CE26FB" w:rsidRPr="00706D85" w:rsidRDefault="00CE26FB" w:rsidP="00CE26FB">
      <w:pPr>
        <w:suppressAutoHyphens/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706D85">
        <w:rPr>
          <w:sz w:val="28"/>
          <w:szCs w:val="28"/>
          <w:lang w:val="tt-RU"/>
        </w:rPr>
        <w:t xml:space="preserve">Игътибарыгыз өчен рәхмәт. </w:t>
      </w:r>
    </w:p>
    <w:p w:rsidR="00CE26FB" w:rsidRPr="00706D85" w:rsidRDefault="00CE26FB" w:rsidP="00CE26FB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706D85">
        <w:rPr>
          <w:sz w:val="28"/>
          <w:szCs w:val="28"/>
        </w:rPr>
        <w:t>Благодарю за внимание.</w:t>
      </w:r>
    </w:p>
    <w:sectPr w:rsidR="00CE26FB" w:rsidRPr="00706D85" w:rsidSect="00912115">
      <w:footerReference w:type="even" r:id="rId8"/>
      <w:footerReference w:type="default" r:id="rId9"/>
      <w:footerReference w:type="first" r:id="rId10"/>
      <w:pgSz w:w="11906" w:h="16838" w:code="9"/>
      <w:pgMar w:top="680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19" w:rsidRDefault="008E2819">
      <w:r>
        <w:separator/>
      </w:r>
    </w:p>
  </w:endnote>
  <w:endnote w:type="continuationSeparator" w:id="0">
    <w:p w:rsidR="008E2819" w:rsidRDefault="008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78" w:rsidRDefault="00D96665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78" w:rsidRDefault="00D96665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963EB0">
      <w:rPr>
        <w:noProof/>
      </w:rPr>
      <w:t>10</w:t>
    </w:r>
    <w:r>
      <w:rPr>
        <w:noProof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78" w:rsidRDefault="00855878">
    <w:pPr>
      <w:pStyle w:val="a7"/>
    </w:pPr>
  </w:p>
  <w:p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19" w:rsidRDefault="008E2819">
      <w:r>
        <w:separator/>
      </w:r>
    </w:p>
  </w:footnote>
  <w:footnote w:type="continuationSeparator" w:id="0">
    <w:p w:rsidR="008E2819" w:rsidRDefault="008E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3C6C98"/>
    <w:multiLevelType w:val="hybridMultilevel"/>
    <w:tmpl w:val="AD8C7B76"/>
    <w:lvl w:ilvl="0" w:tplc="1D7C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4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7"/>
  </w:num>
  <w:num w:numId="11">
    <w:abstractNumId w:val="8"/>
  </w:num>
  <w:num w:numId="12">
    <w:abstractNumId w:val="20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  <w:num w:numId="18">
    <w:abstractNumId w:val="16"/>
  </w:num>
  <w:num w:numId="19">
    <w:abstractNumId w:val="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13FA"/>
    <w:rsid w:val="00002B98"/>
    <w:rsid w:val="0000352B"/>
    <w:rsid w:val="000043AD"/>
    <w:rsid w:val="000044EC"/>
    <w:rsid w:val="00004820"/>
    <w:rsid w:val="0000500A"/>
    <w:rsid w:val="0000509E"/>
    <w:rsid w:val="00005781"/>
    <w:rsid w:val="0000579E"/>
    <w:rsid w:val="00005FD0"/>
    <w:rsid w:val="00006556"/>
    <w:rsid w:val="00007093"/>
    <w:rsid w:val="00007A89"/>
    <w:rsid w:val="0001039F"/>
    <w:rsid w:val="00010653"/>
    <w:rsid w:val="00010701"/>
    <w:rsid w:val="0001086C"/>
    <w:rsid w:val="00010B41"/>
    <w:rsid w:val="00010CFC"/>
    <w:rsid w:val="000114D7"/>
    <w:rsid w:val="00011D18"/>
    <w:rsid w:val="000120ED"/>
    <w:rsid w:val="00012108"/>
    <w:rsid w:val="000124CA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856"/>
    <w:rsid w:val="00021F9D"/>
    <w:rsid w:val="00022250"/>
    <w:rsid w:val="000225A7"/>
    <w:rsid w:val="000226C1"/>
    <w:rsid w:val="0002275B"/>
    <w:rsid w:val="000231E9"/>
    <w:rsid w:val="00023593"/>
    <w:rsid w:val="000238D0"/>
    <w:rsid w:val="00023BFE"/>
    <w:rsid w:val="000243CB"/>
    <w:rsid w:val="000243E2"/>
    <w:rsid w:val="00024631"/>
    <w:rsid w:val="000248E3"/>
    <w:rsid w:val="0002500D"/>
    <w:rsid w:val="000253B2"/>
    <w:rsid w:val="00025587"/>
    <w:rsid w:val="00025C43"/>
    <w:rsid w:val="00025FF8"/>
    <w:rsid w:val="00026013"/>
    <w:rsid w:val="00026B9F"/>
    <w:rsid w:val="00026C3E"/>
    <w:rsid w:val="00027701"/>
    <w:rsid w:val="000301E9"/>
    <w:rsid w:val="00030671"/>
    <w:rsid w:val="0003161C"/>
    <w:rsid w:val="00032033"/>
    <w:rsid w:val="00032347"/>
    <w:rsid w:val="00032521"/>
    <w:rsid w:val="00032AA8"/>
    <w:rsid w:val="00033637"/>
    <w:rsid w:val="00033650"/>
    <w:rsid w:val="00034974"/>
    <w:rsid w:val="000351A9"/>
    <w:rsid w:val="000356C1"/>
    <w:rsid w:val="00035FEC"/>
    <w:rsid w:val="00036104"/>
    <w:rsid w:val="00036BAD"/>
    <w:rsid w:val="00036C71"/>
    <w:rsid w:val="00036E31"/>
    <w:rsid w:val="0003759C"/>
    <w:rsid w:val="00037884"/>
    <w:rsid w:val="00037AE6"/>
    <w:rsid w:val="00037D18"/>
    <w:rsid w:val="000400F2"/>
    <w:rsid w:val="00040D44"/>
    <w:rsid w:val="00041114"/>
    <w:rsid w:val="000412DA"/>
    <w:rsid w:val="00041BC6"/>
    <w:rsid w:val="00041DCB"/>
    <w:rsid w:val="00042A59"/>
    <w:rsid w:val="00042B4D"/>
    <w:rsid w:val="0004343E"/>
    <w:rsid w:val="00043E56"/>
    <w:rsid w:val="0004476F"/>
    <w:rsid w:val="00044DF2"/>
    <w:rsid w:val="00044E41"/>
    <w:rsid w:val="0004503F"/>
    <w:rsid w:val="000452C0"/>
    <w:rsid w:val="00045F34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654"/>
    <w:rsid w:val="00055FB2"/>
    <w:rsid w:val="00056954"/>
    <w:rsid w:val="00056A06"/>
    <w:rsid w:val="00057182"/>
    <w:rsid w:val="000571C0"/>
    <w:rsid w:val="00060FA9"/>
    <w:rsid w:val="00061C16"/>
    <w:rsid w:val="00061ED9"/>
    <w:rsid w:val="00062332"/>
    <w:rsid w:val="00063026"/>
    <w:rsid w:val="0006381C"/>
    <w:rsid w:val="0006478C"/>
    <w:rsid w:val="00065313"/>
    <w:rsid w:val="0006558E"/>
    <w:rsid w:val="00065E41"/>
    <w:rsid w:val="00066190"/>
    <w:rsid w:val="00066219"/>
    <w:rsid w:val="0006640A"/>
    <w:rsid w:val="00066E3A"/>
    <w:rsid w:val="00066EE3"/>
    <w:rsid w:val="00066FAF"/>
    <w:rsid w:val="00067857"/>
    <w:rsid w:val="00067A86"/>
    <w:rsid w:val="00067D99"/>
    <w:rsid w:val="00070B45"/>
    <w:rsid w:val="000723A8"/>
    <w:rsid w:val="00072CA0"/>
    <w:rsid w:val="000731D0"/>
    <w:rsid w:val="000736FC"/>
    <w:rsid w:val="00074A33"/>
    <w:rsid w:val="0007525E"/>
    <w:rsid w:val="00075712"/>
    <w:rsid w:val="00075EB0"/>
    <w:rsid w:val="00076825"/>
    <w:rsid w:val="00076FCC"/>
    <w:rsid w:val="00080443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901C2"/>
    <w:rsid w:val="00090311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4F0"/>
    <w:rsid w:val="000975D4"/>
    <w:rsid w:val="000978D5"/>
    <w:rsid w:val="00097CFF"/>
    <w:rsid w:val="00097FEF"/>
    <w:rsid w:val="000A01E0"/>
    <w:rsid w:val="000A090C"/>
    <w:rsid w:val="000A0C39"/>
    <w:rsid w:val="000A119C"/>
    <w:rsid w:val="000A1442"/>
    <w:rsid w:val="000A1524"/>
    <w:rsid w:val="000A19C7"/>
    <w:rsid w:val="000A2820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93D"/>
    <w:rsid w:val="000A7CE0"/>
    <w:rsid w:val="000B03E2"/>
    <w:rsid w:val="000B086F"/>
    <w:rsid w:val="000B1B3D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4FA"/>
    <w:rsid w:val="000C0794"/>
    <w:rsid w:val="000C0943"/>
    <w:rsid w:val="000C1B85"/>
    <w:rsid w:val="000C23D9"/>
    <w:rsid w:val="000C2924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3FA"/>
    <w:rsid w:val="000C6DA6"/>
    <w:rsid w:val="000C70FB"/>
    <w:rsid w:val="000C7104"/>
    <w:rsid w:val="000C7250"/>
    <w:rsid w:val="000C73C5"/>
    <w:rsid w:val="000C7656"/>
    <w:rsid w:val="000C77F0"/>
    <w:rsid w:val="000D0307"/>
    <w:rsid w:val="000D12ED"/>
    <w:rsid w:val="000D1D84"/>
    <w:rsid w:val="000D220A"/>
    <w:rsid w:val="000D23F6"/>
    <w:rsid w:val="000D3395"/>
    <w:rsid w:val="000D3461"/>
    <w:rsid w:val="000D3635"/>
    <w:rsid w:val="000D3824"/>
    <w:rsid w:val="000D3F5B"/>
    <w:rsid w:val="000D4050"/>
    <w:rsid w:val="000D4287"/>
    <w:rsid w:val="000D4765"/>
    <w:rsid w:val="000D4F6F"/>
    <w:rsid w:val="000D5250"/>
    <w:rsid w:val="000D5BAA"/>
    <w:rsid w:val="000D64F2"/>
    <w:rsid w:val="000D6825"/>
    <w:rsid w:val="000D6D72"/>
    <w:rsid w:val="000D7032"/>
    <w:rsid w:val="000D7084"/>
    <w:rsid w:val="000D7154"/>
    <w:rsid w:val="000E0005"/>
    <w:rsid w:val="000E0358"/>
    <w:rsid w:val="000E102D"/>
    <w:rsid w:val="000E13FF"/>
    <w:rsid w:val="000E1FC9"/>
    <w:rsid w:val="000E2B8C"/>
    <w:rsid w:val="000E32B2"/>
    <w:rsid w:val="000E34BC"/>
    <w:rsid w:val="000E3C77"/>
    <w:rsid w:val="000E4047"/>
    <w:rsid w:val="000E41C8"/>
    <w:rsid w:val="000E4290"/>
    <w:rsid w:val="000E540D"/>
    <w:rsid w:val="000E59F2"/>
    <w:rsid w:val="000E66D2"/>
    <w:rsid w:val="000E6ACD"/>
    <w:rsid w:val="000E70D3"/>
    <w:rsid w:val="000E7662"/>
    <w:rsid w:val="000F050B"/>
    <w:rsid w:val="000F090E"/>
    <w:rsid w:val="000F0CB3"/>
    <w:rsid w:val="000F0DB2"/>
    <w:rsid w:val="000F2767"/>
    <w:rsid w:val="000F435B"/>
    <w:rsid w:val="000F46E2"/>
    <w:rsid w:val="000F477E"/>
    <w:rsid w:val="000F4A5F"/>
    <w:rsid w:val="000F4FEC"/>
    <w:rsid w:val="000F5176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747"/>
    <w:rsid w:val="00102876"/>
    <w:rsid w:val="00102A17"/>
    <w:rsid w:val="00102D8A"/>
    <w:rsid w:val="00103C51"/>
    <w:rsid w:val="0010622B"/>
    <w:rsid w:val="00106A81"/>
    <w:rsid w:val="001073AD"/>
    <w:rsid w:val="001078B0"/>
    <w:rsid w:val="001103F5"/>
    <w:rsid w:val="0011072F"/>
    <w:rsid w:val="0011081B"/>
    <w:rsid w:val="00111B4C"/>
    <w:rsid w:val="00111F70"/>
    <w:rsid w:val="00113150"/>
    <w:rsid w:val="00113CBF"/>
    <w:rsid w:val="00113F2F"/>
    <w:rsid w:val="00114396"/>
    <w:rsid w:val="00114915"/>
    <w:rsid w:val="00115068"/>
    <w:rsid w:val="001151D7"/>
    <w:rsid w:val="00115538"/>
    <w:rsid w:val="001156D8"/>
    <w:rsid w:val="0011611C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316C"/>
    <w:rsid w:val="0012354F"/>
    <w:rsid w:val="001244D4"/>
    <w:rsid w:val="00125113"/>
    <w:rsid w:val="001255F7"/>
    <w:rsid w:val="001259A4"/>
    <w:rsid w:val="00125E20"/>
    <w:rsid w:val="0012602D"/>
    <w:rsid w:val="0012666E"/>
    <w:rsid w:val="00126FA1"/>
    <w:rsid w:val="00126FF4"/>
    <w:rsid w:val="00130016"/>
    <w:rsid w:val="00130C94"/>
    <w:rsid w:val="00130D22"/>
    <w:rsid w:val="00130F39"/>
    <w:rsid w:val="001310F3"/>
    <w:rsid w:val="00131404"/>
    <w:rsid w:val="001318ED"/>
    <w:rsid w:val="001318F7"/>
    <w:rsid w:val="00131965"/>
    <w:rsid w:val="0013206C"/>
    <w:rsid w:val="00132449"/>
    <w:rsid w:val="001331CD"/>
    <w:rsid w:val="00133EBC"/>
    <w:rsid w:val="00134116"/>
    <w:rsid w:val="001347EB"/>
    <w:rsid w:val="001353CE"/>
    <w:rsid w:val="0013547B"/>
    <w:rsid w:val="0013582C"/>
    <w:rsid w:val="00135951"/>
    <w:rsid w:val="0013649D"/>
    <w:rsid w:val="00136627"/>
    <w:rsid w:val="00136ADC"/>
    <w:rsid w:val="00136E99"/>
    <w:rsid w:val="00137008"/>
    <w:rsid w:val="0014080B"/>
    <w:rsid w:val="00140913"/>
    <w:rsid w:val="00141CA6"/>
    <w:rsid w:val="00141CB4"/>
    <w:rsid w:val="001431A4"/>
    <w:rsid w:val="0014341B"/>
    <w:rsid w:val="001435A5"/>
    <w:rsid w:val="00143A3E"/>
    <w:rsid w:val="00143CFD"/>
    <w:rsid w:val="00144911"/>
    <w:rsid w:val="00146621"/>
    <w:rsid w:val="001468BC"/>
    <w:rsid w:val="001507DC"/>
    <w:rsid w:val="00150C02"/>
    <w:rsid w:val="00150C27"/>
    <w:rsid w:val="00152A07"/>
    <w:rsid w:val="001535D9"/>
    <w:rsid w:val="001535E7"/>
    <w:rsid w:val="0015372D"/>
    <w:rsid w:val="001539A8"/>
    <w:rsid w:val="00154BAC"/>
    <w:rsid w:val="00155297"/>
    <w:rsid w:val="00155E9D"/>
    <w:rsid w:val="00156670"/>
    <w:rsid w:val="0015686F"/>
    <w:rsid w:val="001569A2"/>
    <w:rsid w:val="00156A6E"/>
    <w:rsid w:val="00156E6A"/>
    <w:rsid w:val="00157530"/>
    <w:rsid w:val="00157898"/>
    <w:rsid w:val="001579BB"/>
    <w:rsid w:val="00157A8E"/>
    <w:rsid w:val="00160161"/>
    <w:rsid w:val="00161240"/>
    <w:rsid w:val="0016205E"/>
    <w:rsid w:val="00162654"/>
    <w:rsid w:val="0016304D"/>
    <w:rsid w:val="0016409C"/>
    <w:rsid w:val="001641AC"/>
    <w:rsid w:val="00164C12"/>
    <w:rsid w:val="00165423"/>
    <w:rsid w:val="001654E9"/>
    <w:rsid w:val="001657F8"/>
    <w:rsid w:val="001661ED"/>
    <w:rsid w:val="00166AD6"/>
    <w:rsid w:val="001677BC"/>
    <w:rsid w:val="00167892"/>
    <w:rsid w:val="0016795A"/>
    <w:rsid w:val="00167E11"/>
    <w:rsid w:val="001702D4"/>
    <w:rsid w:val="00171127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0EC3"/>
    <w:rsid w:val="0018116D"/>
    <w:rsid w:val="0018123E"/>
    <w:rsid w:val="00181867"/>
    <w:rsid w:val="00182E25"/>
    <w:rsid w:val="001833D6"/>
    <w:rsid w:val="001834EA"/>
    <w:rsid w:val="00183F89"/>
    <w:rsid w:val="00184621"/>
    <w:rsid w:val="0018541B"/>
    <w:rsid w:val="00185A3F"/>
    <w:rsid w:val="00190E86"/>
    <w:rsid w:val="001924AA"/>
    <w:rsid w:val="001926FD"/>
    <w:rsid w:val="00192CFB"/>
    <w:rsid w:val="0019437C"/>
    <w:rsid w:val="00194AF9"/>
    <w:rsid w:val="00195003"/>
    <w:rsid w:val="0019528C"/>
    <w:rsid w:val="00195CAC"/>
    <w:rsid w:val="00195E63"/>
    <w:rsid w:val="001961F3"/>
    <w:rsid w:val="001961F9"/>
    <w:rsid w:val="00196529"/>
    <w:rsid w:val="001965CF"/>
    <w:rsid w:val="001A0416"/>
    <w:rsid w:val="001A0A80"/>
    <w:rsid w:val="001A0AC0"/>
    <w:rsid w:val="001A1269"/>
    <w:rsid w:val="001A12D8"/>
    <w:rsid w:val="001A1369"/>
    <w:rsid w:val="001A1A4C"/>
    <w:rsid w:val="001A22B7"/>
    <w:rsid w:val="001A2AA4"/>
    <w:rsid w:val="001A4757"/>
    <w:rsid w:val="001A5750"/>
    <w:rsid w:val="001A6531"/>
    <w:rsid w:val="001B088F"/>
    <w:rsid w:val="001B0C16"/>
    <w:rsid w:val="001B1256"/>
    <w:rsid w:val="001B152C"/>
    <w:rsid w:val="001B1ED6"/>
    <w:rsid w:val="001B201F"/>
    <w:rsid w:val="001B31D2"/>
    <w:rsid w:val="001B3372"/>
    <w:rsid w:val="001B3511"/>
    <w:rsid w:val="001B38D4"/>
    <w:rsid w:val="001B3CA1"/>
    <w:rsid w:val="001B42E3"/>
    <w:rsid w:val="001B4526"/>
    <w:rsid w:val="001B455C"/>
    <w:rsid w:val="001B569C"/>
    <w:rsid w:val="001B58C9"/>
    <w:rsid w:val="001B6481"/>
    <w:rsid w:val="001B6663"/>
    <w:rsid w:val="001B7CE8"/>
    <w:rsid w:val="001C0681"/>
    <w:rsid w:val="001C0A73"/>
    <w:rsid w:val="001C0B79"/>
    <w:rsid w:val="001C146A"/>
    <w:rsid w:val="001C1947"/>
    <w:rsid w:val="001C1FB4"/>
    <w:rsid w:val="001C346A"/>
    <w:rsid w:val="001C3EF3"/>
    <w:rsid w:val="001C427F"/>
    <w:rsid w:val="001C4538"/>
    <w:rsid w:val="001C4CB0"/>
    <w:rsid w:val="001C4DD6"/>
    <w:rsid w:val="001C601D"/>
    <w:rsid w:val="001C6098"/>
    <w:rsid w:val="001C731C"/>
    <w:rsid w:val="001C746F"/>
    <w:rsid w:val="001C787E"/>
    <w:rsid w:val="001C7A68"/>
    <w:rsid w:val="001C7CAC"/>
    <w:rsid w:val="001D0F01"/>
    <w:rsid w:val="001D1E31"/>
    <w:rsid w:val="001D2287"/>
    <w:rsid w:val="001D2679"/>
    <w:rsid w:val="001D2864"/>
    <w:rsid w:val="001D2985"/>
    <w:rsid w:val="001D37B7"/>
    <w:rsid w:val="001D3C87"/>
    <w:rsid w:val="001D454B"/>
    <w:rsid w:val="001D4659"/>
    <w:rsid w:val="001D4A08"/>
    <w:rsid w:val="001D51B0"/>
    <w:rsid w:val="001D5796"/>
    <w:rsid w:val="001D6863"/>
    <w:rsid w:val="001D6C49"/>
    <w:rsid w:val="001D739A"/>
    <w:rsid w:val="001E0633"/>
    <w:rsid w:val="001E0B2C"/>
    <w:rsid w:val="001E0BF1"/>
    <w:rsid w:val="001E1596"/>
    <w:rsid w:val="001E1A0C"/>
    <w:rsid w:val="001E1AC8"/>
    <w:rsid w:val="001E1FD9"/>
    <w:rsid w:val="001E2214"/>
    <w:rsid w:val="001E2981"/>
    <w:rsid w:val="001E2CD6"/>
    <w:rsid w:val="001E34B0"/>
    <w:rsid w:val="001E3700"/>
    <w:rsid w:val="001E39A0"/>
    <w:rsid w:val="001E5118"/>
    <w:rsid w:val="001E53AA"/>
    <w:rsid w:val="001E5E95"/>
    <w:rsid w:val="001E5F84"/>
    <w:rsid w:val="001E6069"/>
    <w:rsid w:val="001F0352"/>
    <w:rsid w:val="001F0C16"/>
    <w:rsid w:val="001F1082"/>
    <w:rsid w:val="001F12CF"/>
    <w:rsid w:val="001F19DF"/>
    <w:rsid w:val="001F1FC1"/>
    <w:rsid w:val="001F2A11"/>
    <w:rsid w:val="001F2C7C"/>
    <w:rsid w:val="001F377D"/>
    <w:rsid w:val="001F380C"/>
    <w:rsid w:val="001F38C9"/>
    <w:rsid w:val="001F38DC"/>
    <w:rsid w:val="001F3C71"/>
    <w:rsid w:val="001F465C"/>
    <w:rsid w:val="001F50FF"/>
    <w:rsid w:val="001F6494"/>
    <w:rsid w:val="001F64F6"/>
    <w:rsid w:val="001F732C"/>
    <w:rsid w:val="00200AC2"/>
    <w:rsid w:val="00200CEC"/>
    <w:rsid w:val="00200D70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1F3F"/>
    <w:rsid w:val="002122E2"/>
    <w:rsid w:val="00212A63"/>
    <w:rsid w:val="00212EC4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1EDB"/>
    <w:rsid w:val="00221F73"/>
    <w:rsid w:val="002220D3"/>
    <w:rsid w:val="00222862"/>
    <w:rsid w:val="00222CAA"/>
    <w:rsid w:val="002236AF"/>
    <w:rsid w:val="002239C1"/>
    <w:rsid w:val="002244AA"/>
    <w:rsid w:val="0022492E"/>
    <w:rsid w:val="00224A84"/>
    <w:rsid w:val="002256FA"/>
    <w:rsid w:val="0022593A"/>
    <w:rsid w:val="00225BE0"/>
    <w:rsid w:val="00226BE8"/>
    <w:rsid w:val="00226ECB"/>
    <w:rsid w:val="00227601"/>
    <w:rsid w:val="00227B50"/>
    <w:rsid w:val="00230AFB"/>
    <w:rsid w:val="00230D4C"/>
    <w:rsid w:val="00231592"/>
    <w:rsid w:val="00231A27"/>
    <w:rsid w:val="00231EA1"/>
    <w:rsid w:val="0023212F"/>
    <w:rsid w:val="0023268A"/>
    <w:rsid w:val="00232CFC"/>
    <w:rsid w:val="00232D52"/>
    <w:rsid w:val="002343A1"/>
    <w:rsid w:val="0023469B"/>
    <w:rsid w:val="002361AA"/>
    <w:rsid w:val="00236263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2CFA"/>
    <w:rsid w:val="002430B7"/>
    <w:rsid w:val="002433CC"/>
    <w:rsid w:val="002435B4"/>
    <w:rsid w:val="00243EC5"/>
    <w:rsid w:val="00244250"/>
    <w:rsid w:val="002449CB"/>
    <w:rsid w:val="0024530E"/>
    <w:rsid w:val="00245B8D"/>
    <w:rsid w:val="00245D7A"/>
    <w:rsid w:val="00246097"/>
    <w:rsid w:val="00247749"/>
    <w:rsid w:val="00247830"/>
    <w:rsid w:val="00250F1B"/>
    <w:rsid w:val="00250F5D"/>
    <w:rsid w:val="00251697"/>
    <w:rsid w:val="0025172D"/>
    <w:rsid w:val="002521B8"/>
    <w:rsid w:val="00252255"/>
    <w:rsid w:val="002523AE"/>
    <w:rsid w:val="00252764"/>
    <w:rsid w:val="0025358E"/>
    <w:rsid w:val="00254868"/>
    <w:rsid w:val="00254AFC"/>
    <w:rsid w:val="00254D3A"/>
    <w:rsid w:val="00256138"/>
    <w:rsid w:val="00256F6C"/>
    <w:rsid w:val="00256FF8"/>
    <w:rsid w:val="00257176"/>
    <w:rsid w:val="002572C9"/>
    <w:rsid w:val="00257354"/>
    <w:rsid w:val="00257826"/>
    <w:rsid w:val="00260CE4"/>
    <w:rsid w:val="002620FF"/>
    <w:rsid w:val="002624E4"/>
    <w:rsid w:val="0026354B"/>
    <w:rsid w:val="0026365A"/>
    <w:rsid w:val="0026379C"/>
    <w:rsid w:val="00263A08"/>
    <w:rsid w:val="00263D71"/>
    <w:rsid w:val="0026486E"/>
    <w:rsid w:val="0026639E"/>
    <w:rsid w:val="00266CDC"/>
    <w:rsid w:val="00267579"/>
    <w:rsid w:val="00267E6E"/>
    <w:rsid w:val="00270034"/>
    <w:rsid w:val="00270056"/>
    <w:rsid w:val="0027049A"/>
    <w:rsid w:val="0027054F"/>
    <w:rsid w:val="00270A2C"/>
    <w:rsid w:val="002714C3"/>
    <w:rsid w:val="00271CF6"/>
    <w:rsid w:val="00272987"/>
    <w:rsid w:val="00272EE7"/>
    <w:rsid w:val="00273ACF"/>
    <w:rsid w:val="00274081"/>
    <w:rsid w:val="00275149"/>
    <w:rsid w:val="0027602C"/>
    <w:rsid w:val="00276069"/>
    <w:rsid w:val="002760BF"/>
    <w:rsid w:val="00276DE5"/>
    <w:rsid w:val="00276FBD"/>
    <w:rsid w:val="0027775D"/>
    <w:rsid w:val="00281592"/>
    <w:rsid w:val="00281FF1"/>
    <w:rsid w:val="00282490"/>
    <w:rsid w:val="00282A93"/>
    <w:rsid w:val="00282F8D"/>
    <w:rsid w:val="002848A4"/>
    <w:rsid w:val="0028506F"/>
    <w:rsid w:val="00285234"/>
    <w:rsid w:val="00285C83"/>
    <w:rsid w:val="00285C92"/>
    <w:rsid w:val="002862BB"/>
    <w:rsid w:val="002863E3"/>
    <w:rsid w:val="00286D3F"/>
    <w:rsid w:val="00287747"/>
    <w:rsid w:val="0028775D"/>
    <w:rsid w:val="0029112A"/>
    <w:rsid w:val="00291529"/>
    <w:rsid w:val="00291539"/>
    <w:rsid w:val="00291816"/>
    <w:rsid w:val="00291C87"/>
    <w:rsid w:val="002925D8"/>
    <w:rsid w:val="00292956"/>
    <w:rsid w:val="00292BE8"/>
    <w:rsid w:val="00292D29"/>
    <w:rsid w:val="00293338"/>
    <w:rsid w:val="002936FC"/>
    <w:rsid w:val="00293E41"/>
    <w:rsid w:val="00293F6F"/>
    <w:rsid w:val="00294284"/>
    <w:rsid w:val="0029449E"/>
    <w:rsid w:val="00294BCA"/>
    <w:rsid w:val="002951D2"/>
    <w:rsid w:val="0029619A"/>
    <w:rsid w:val="00296959"/>
    <w:rsid w:val="0029731A"/>
    <w:rsid w:val="002978FB"/>
    <w:rsid w:val="00297AAB"/>
    <w:rsid w:val="00297CA9"/>
    <w:rsid w:val="00297DD9"/>
    <w:rsid w:val="002A0421"/>
    <w:rsid w:val="002A0CA1"/>
    <w:rsid w:val="002A1635"/>
    <w:rsid w:val="002A19E7"/>
    <w:rsid w:val="002A1FF9"/>
    <w:rsid w:val="002A2649"/>
    <w:rsid w:val="002A3C1F"/>
    <w:rsid w:val="002A4458"/>
    <w:rsid w:val="002A478C"/>
    <w:rsid w:val="002A5A2C"/>
    <w:rsid w:val="002A6242"/>
    <w:rsid w:val="002A6A9D"/>
    <w:rsid w:val="002B0340"/>
    <w:rsid w:val="002B0867"/>
    <w:rsid w:val="002B196A"/>
    <w:rsid w:val="002B1EB1"/>
    <w:rsid w:val="002B2A83"/>
    <w:rsid w:val="002B332E"/>
    <w:rsid w:val="002B44BD"/>
    <w:rsid w:val="002B46D0"/>
    <w:rsid w:val="002B519E"/>
    <w:rsid w:val="002B61AD"/>
    <w:rsid w:val="002B64E7"/>
    <w:rsid w:val="002C0406"/>
    <w:rsid w:val="002C120C"/>
    <w:rsid w:val="002C131A"/>
    <w:rsid w:val="002C191D"/>
    <w:rsid w:val="002C206F"/>
    <w:rsid w:val="002C422E"/>
    <w:rsid w:val="002C4EF6"/>
    <w:rsid w:val="002C505A"/>
    <w:rsid w:val="002C5892"/>
    <w:rsid w:val="002C5CEF"/>
    <w:rsid w:val="002C5FE1"/>
    <w:rsid w:val="002C7024"/>
    <w:rsid w:val="002C74A6"/>
    <w:rsid w:val="002C74D0"/>
    <w:rsid w:val="002C789E"/>
    <w:rsid w:val="002C7911"/>
    <w:rsid w:val="002D08D3"/>
    <w:rsid w:val="002D0982"/>
    <w:rsid w:val="002D0E33"/>
    <w:rsid w:val="002D27F1"/>
    <w:rsid w:val="002D2F95"/>
    <w:rsid w:val="002D40FD"/>
    <w:rsid w:val="002D4164"/>
    <w:rsid w:val="002D41E0"/>
    <w:rsid w:val="002D684E"/>
    <w:rsid w:val="002D7614"/>
    <w:rsid w:val="002E0564"/>
    <w:rsid w:val="002E082C"/>
    <w:rsid w:val="002E1307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700"/>
    <w:rsid w:val="002E5F42"/>
    <w:rsid w:val="002E5F72"/>
    <w:rsid w:val="002E6DB3"/>
    <w:rsid w:val="002E7524"/>
    <w:rsid w:val="002F06D1"/>
    <w:rsid w:val="002F09A5"/>
    <w:rsid w:val="002F0E9C"/>
    <w:rsid w:val="002F1C52"/>
    <w:rsid w:val="002F229A"/>
    <w:rsid w:val="002F29A1"/>
    <w:rsid w:val="002F32F4"/>
    <w:rsid w:val="002F4B0B"/>
    <w:rsid w:val="002F4D12"/>
    <w:rsid w:val="002F4E7D"/>
    <w:rsid w:val="002F5EE1"/>
    <w:rsid w:val="002F628E"/>
    <w:rsid w:val="002F75CA"/>
    <w:rsid w:val="002F7C91"/>
    <w:rsid w:val="003009E9"/>
    <w:rsid w:val="00301438"/>
    <w:rsid w:val="00302515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5BB"/>
    <w:rsid w:val="0031493C"/>
    <w:rsid w:val="00315821"/>
    <w:rsid w:val="00315EBC"/>
    <w:rsid w:val="003169AA"/>
    <w:rsid w:val="00316F8E"/>
    <w:rsid w:val="00316FB5"/>
    <w:rsid w:val="0031720C"/>
    <w:rsid w:val="003200A9"/>
    <w:rsid w:val="00320BE0"/>
    <w:rsid w:val="00320C54"/>
    <w:rsid w:val="00320F4E"/>
    <w:rsid w:val="00321B28"/>
    <w:rsid w:val="00321DE6"/>
    <w:rsid w:val="00321EFD"/>
    <w:rsid w:val="00322552"/>
    <w:rsid w:val="0032369C"/>
    <w:rsid w:val="00323953"/>
    <w:rsid w:val="00323CC0"/>
    <w:rsid w:val="003241CF"/>
    <w:rsid w:val="00324763"/>
    <w:rsid w:val="00326172"/>
    <w:rsid w:val="00326194"/>
    <w:rsid w:val="00326902"/>
    <w:rsid w:val="00326959"/>
    <w:rsid w:val="00326CF2"/>
    <w:rsid w:val="00326E4D"/>
    <w:rsid w:val="003275EC"/>
    <w:rsid w:val="00327A8A"/>
    <w:rsid w:val="00327C86"/>
    <w:rsid w:val="00327DB0"/>
    <w:rsid w:val="0033010E"/>
    <w:rsid w:val="00330AD5"/>
    <w:rsid w:val="0033156E"/>
    <w:rsid w:val="00331574"/>
    <w:rsid w:val="00331EE2"/>
    <w:rsid w:val="003324FA"/>
    <w:rsid w:val="003325D9"/>
    <w:rsid w:val="00332670"/>
    <w:rsid w:val="00332DDE"/>
    <w:rsid w:val="00333386"/>
    <w:rsid w:val="00335176"/>
    <w:rsid w:val="003353BE"/>
    <w:rsid w:val="0033566E"/>
    <w:rsid w:val="00335679"/>
    <w:rsid w:val="003359C3"/>
    <w:rsid w:val="00335EF1"/>
    <w:rsid w:val="0033681D"/>
    <w:rsid w:val="003368D7"/>
    <w:rsid w:val="00336B18"/>
    <w:rsid w:val="00337795"/>
    <w:rsid w:val="0034005D"/>
    <w:rsid w:val="003402B5"/>
    <w:rsid w:val="003403D8"/>
    <w:rsid w:val="00340A51"/>
    <w:rsid w:val="00341975"/>
    <w:rsid w:val="003437F6"/>
    <w:rsid w:val="00345ACE"/>
    <w:rsid w:val="00345E54"/>
    <w:rsid w:val="00346744"/>
    <w:rsid w:val="00346B2E"/>
    <w:rsid w:val="003471E8"/>
    <w:rsid w:val="00347573"/>
    <w:rsid w:val="00350610"/>
    <w:rsid w:val="003508F3"/>
    <w:rsid w:val="00350BB8"/>
    <w:rsid w:val="0035114E"/>
    <w:rsid w:val="00351432"/>
    <w:rsid w:val="00351EBA"/>
    <w:rsid w:val="00352A57"/>
    <w:rsid w:val="00352B52"/>
    <w:rsid w:val="0035355A"/>
    <w:rsid w:val="00354085"/>
    <w:rsid w:val="003541B2"/>
    <w:rsid w:val="00354F8E"/>
    <w:rsid w:val="00355A4F"/>
    <w:rsid w:val="00355BFE"/>
    <w:rsid w:val="00355C06"/>
    <w:rsid w:val="0035695C"/>
    <w:rsid w:val="003571B8"/>
    <w:rsid w:val="003573B9"/>
    <w:rsid w:val="00360124"/>
    <w:rsid w:val="003607A0"/>
    <w:rsid w:val="00360B45"/>
    <w:rsid w:val="00360D26"/>
    <w:rsid w:val="00361835"/>
    <w:rsid w:val="00361B39"/>
    <w:rsid w:val="003623A3"/>
    <w:rsid w:val="003634AE"/>
    <w:rsid w:val="0036384C"/>
    <w:rsid w:val="00363B12"/>
    <w:rsid w:val="003640E1"/>
    <w:rsid w:val="00364727"/>
    <w:rsid w:val="003650B6"/>
    <w:rsid w:val="003659C0"/>
    <w:rsid w:val="00366277"/>
    <w:rsid w:val="00366449"/>
    <w:rsid w:val="00366E0C"/>
    <w:rsid w:val="00367100"/>
    <w:rsid w:val="0036772E"/>
    <w:rsid w:val="00367FB0"/>
    <w:rsid w:val="00370726"/>
    <w:rsid w:val="00370F74"/>
    <w:rsid w:val="00370FA8"/>
    <w:rsid w:val="003715E4"/>
    <w:rsid w:val="003716D3"/>
    <w:rsid w:val="0037205E"/>
    <w:rsid w:val="0037436D"/>
    <w:rsid w:val="0037467F"/>
    <w:rsid w:val="00375392"/>
    <w:rsid w:val="00375C07"/>
    <w:rsid w:val="003763F5"/>
    <w:rsid w:val="00377673"/>
    <w:rsid w:val="003776F5"/>
    <w:rsid w:val="0038000C"/>
    <w:rsid w:val="003807D5"/>
    <w:rsid w:val="0038083D"/>
    <w:rsid w:val="003808B1"/>
    <w:rsid w:val="00380CEB"/>
    <w:rsid w:val="00381537"/>
    <w:rsid w:val="003823B5"/>
    <w:rsid w:val="003825FF"/>
    <w:rsid w:val="00383019"/>
    <w:rsid w:val="0038325F"/>
    <w:rsid w:val="003844D6"/>
    <w:rsid w:val="003845C3"/>
    <w:rsid w:val="0038746E"/>
    <w:rsid w:val="00387E44"/>
    <w:rsid w:val="00387F7A"/>
    <w:rsid w:val="0039106F"/>
    <w:rsid w:val="00391071"/>
    <w:rsid w:val="00391A7B"/>
    <w:rsid w:val="00391DF6"/>
    <w:rsid w:val="00392693"/>
    <w:rsid w:val="0039377B"/>
    <w:rsid w:val="00393A89"/>
    <w:rsid w:val="00394439"/>
    <w:rsid w:val="00395059"/>
    <w:rsid w:val="00395269"/>
    <w:rsid w:val="003953D3"/>
    <w:rsid w:val="00395E03"/>
    <w:rsid w:val="00396181"/>
    <w:rsid w:val="00397016"/>
    <w:rsid w:val="00397787"/>
    <w:rsid w:val="003A0A34"/>
    <w:rsid w:val="003A14C8"/>
    <w:rsid w:val="003A2608"/>
    <w:rsid w:val="003A38CC"/>
    <w:rsid w:val="003A465A"/>
    <w:rsid w:val="003A4899"/>
    <w:rsid w:val="003A496C"/>
    <w:rsid w:val="003A59D4"/>
    <w:rsid w:val="003A6845"/>
    <w:rsid w:val="003A6882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042"/>
    <w:rsid w:val="003B72C5"/>
    <w:rsid w:val="003B75A2"/>
    <w:rsid w:val="003B7936"/>
    <w:rsid w:val="003C0FB2"/>
    <w:rsid w:val="003C133F"/>
    <w:rsid w:val="003C13D8"/>
    <w:rsid w:val="003C1E13"/>
    <w:rsid w:val="003C23C1"/>
    <w:rsid w:val="003C2474"/>
    <w:rsid w:val="003C42E1"/>
    <w:rsid w:val="003C431B"/>
    <w:rsid w:val="003C4600"/>
    <w:rsid w:val="003C570B"/>
    <w:rsid w:val="003C614D"/>
    <w:rsid w:val="003C7AE0"/>
    <w:rsid w:val="003C7AE2"/>
    <w:rsid w:val="003C7C15"/>
    <w:rsid w:val="003D05B1"/>
    <w:rsid w:val="003D0666"/>
    <w:rsid w:val="003D0CB4"/>
    <w:rsid w:val="003D0CFB"/>
    <w:rsid w:val="003D141E"/>
    <w:rsid w:val="003D19D7"/>
    <w:rsid w:val="003D24CE"/>
    <w:rsid w:val="003D2688"/>
    <w:rsid w:val="003D2A4E"/>
    <w:rsid w:val="003D341F"/>
    <w:rsid w:val="003D35A8"/>
    <w:rsid w:val="003D3A59"/>
    <w:rsid w:val="003D45AC"/>
    <w:rsid w:val="003D4D8D"/>
    <w:rsid w:val="003D4E57"/>
    <w:rsid w:val="003D5E3B"/>
    <w:rsid w:val="003D67AC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122"/>
    <w:rsid w:val="003E6728"/>
    <w:rsid w:val="003E67DF"/>
    <w:rsid w:val="003E7158"/>
    <w:rsid w:val="003E7A5C"/>
    <w:rsid w:val="003F06C2"/>
    <w:rsid w:val="003F0E7D"/>
    <w:rsid w:val="003F0FD8"/>
    <w:rsid w:val="003F105B"/>
    <w:rsid w:val="003F1521"/>
    <w:rsid w:val="003F1895"/>
    <w:rsid w:val="003F1CB9"/>
    <w:rsid w:val="003F25C5"/>
    <w:rsid w:val="003F2ED3"/>
    <w:rsid w:val="003F31EB"/>
    <w:rsid w:val="003F45D8"/>
    <w:rsid w:val="003F4E47"/>
    <w:rsid w:val="003F5557"/>
    <w:rsid w:val="003F5729"/>
    <w:rsid w:val="003F5BE2"/>
    <w:rsid w:val="003F67A0"/>
    <w:rsid w:val="003F7AAD"/>
    <w:rsid w:val="003F7BAB"/>
    <w:rsid w:val="003F7D28"/>
    <w:rsid w:val="00400112"/>
    <w:rsid w:val="00401436"/>
    <w:rsid w:val="004018CF"/>
    <w:rsid w:val="00401DA9"/>
    <w:rsid w:val="00402316"/>
    <w:rsid w:val="0040315C"/>
    <w:rsid w:val="004038A9"/>
    <w:rsid w:val="00403CB9"/>
    <w:rsid w:val="00403F04"/>
    <w:rsid w:val="0040409A"/>
    <w:rsid w:val="00404549"/>
    <w:rsid w:val="00404E6A"/>
    <w:rsid w:val="00405C11"/>
    <w:rsid w:val="00405CD4"/>
    <w:rsid w:val="00405DE3"/>
    <w:rsid w:val="00406D16"/>
    <w:rsid w:val="004078D8"/>
    <w:rsid w:val="00407A5D"/>
    <w:rsid w:val="00407BFF"/>
    <w:rsid w:val="00410640"/>
    <w:rsid w:val="00410A1E"/>
    <w:rsid w:val="00411635"/>
    <w:rsid w:val="00411EFF"/>
    <w:rsid w:val="004128BB"/>
    <w:rsid w:val="004131FF"/>
    <w:rsid w:val="004138DD"/>
    <w:rsid w:val="00413ABF"/>
    <w:rsid w:val="00414654"/>
    <w:rsid w:val="00414699"/>
    <w:rsid w:val="00414A9F"/>
    <w:rsid w:val="00414CCB"/>
    <w:rsid w:val="00414DBA"/>
    <w:rsid w:val="00415068"/>
    <w:rsid w:val="00415B1F"/>
    <w:rsid w:val="0041634D"/>
    <w:rsid w:val="0041644C"/>
    <w:rsid w:val="004167AE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4E22"/>
    <w:rsid w:val="00435C51"/>
    <w:rsid w:val="004363CF"/>
    <w:rsid w:val="004374DD"/>
    <w:rsid w:val="00437DC4"/>
    <w:rsid w:val="00437E8D"/>
    <w:rsid w:val="00440101"/>
    <w:rsid w:val="00440727"/>
    <w:rsid w:val="00440F86"/>
    <w:rsid w:val="00441850"/>
    <w:rsid w:val="00441ECA"/>
    <w:rsid w:val="00441F58"/>
    <w:rsid w:val="00442655"/>
    <w:rsid w:val="00442A79"/>
    <w:rsid w:val="00442C31"/>
    <w:rsid w:val="00442C9A"/>
    <w:rsid w:val="0044315F"/>
    <w:rsid w:val="0044318C"/>
    <w:rsid w:val="004433BF"/>
    <w:rsid w:val="00444384"/>
    <w:rsid w:val="00445ACF"/>
    <w:rsid w:val="00447541"/>
    <w:rsid w:val="00447628"/>
    <w:rsid w:val="00450BA7"/>
    <w:rsid w:val="00452092"/>
    <w:rsid w:val="0045283D"/>
    <w:rsid w:val="00453301"/>
    <w:rsid w:val="00454015"/>
    <w:rsid w:val="00455F01"/>
    <w:rsid w:val="0045660F"/>
    <w:rsid w:val="00456654"/>
    <w:rsid w:val="00456A20"/>
    <w:rsid w:val="00456FF5"/>
    <w:rsid w:val="00457292"/>
    <w:rsid w:val="00457AC6"/>
    <w:rsid w:val="0046005D"/>
    <w:rsid w:val="00460229"/>
    <w:rsid w:val="0046045F"/>
    <w:rsid w:val="004604A5"/>
    <w:rsid w:val="004615E6"/>
    <w:rsid w:val="0046166C"/>
    <w:rsid w:val="00461FFA"/>
    <w:rsid w:val="004620E9"/>
    <w:rsid w:val="00462614"/>
    <w:rsid w:val="004629B8"/>
    <w:rsid w:val="00463856"/>
    <w:rsid w:val="004639B1"/>
    <w:rsid w:val="004643F6"/>
    <w:rsid w:val="004644FC"/>
    <w:rsid w:val="00464B1C"/>
    <w:rsid w:val="00465076"/>
    <w:rsid w:val="004651D4"/>
    <w:rsid w:val="004652EA"/>
    <w:rsid w:val="0046567F"/>
    <w:rsid w:val="0046580E"/>
    <w:rsid w:val="004659C4"/>
    <w:rsid w:val="00465FB4"/>
    <w:rsid w:val="004661D1"/>
    <w:rsid w:val="004662EF"/>
    <w:rsid w:val="00466EED"/>
    <w:rsid w:val="0046705C"/>
    <w:rsid w:val="00467DA6"/>
    <w:rsid w:val="004701D2"/>
    <w:rsid w:val="00470536"/>
    <w:rsid w:val="004724D6"/>
    <w:rsid w:val="004727A7"/>
    <w:rsid w:val="00474ABA"/>
    <w:rsid w:val="00474D7D"/>
    <w:rsid w:val="00474ED3"/>
    <w:rsid w:val="004752AA"/>
    <w:rsid w:val="00475742"/>
    <w:rsid w:val="00475876"/>
    <w:rsid w:val="00475E7D"/>
    <w:rsid w:val="004761A7"/>
    <w:rsid w:val="00476D91"/>
    <w:rsid w:val="004774F2"/>
    <w:rsid w:val="00477748"/>
    <w:rsid w:val="00477DB1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F6B"/>
    <w:rsid w:val="0048664D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3872"/>
    <w:rsid w:val="004A4317"/>
    <w:rsid w:val="004A46B7"/>
    <w:rsid w:val="004A56A3"/>
    <w:rsid w:val="004A6F8D"/>
    <w:rsid w:val="004B1266"/>
    <w:rsid w:val="004B1808"/>
    <w:rsid w:val="004B1909"/>
    <w:rsid w:val="004B2092"/>
    <w:rsid w:val="004B2682"/>
    <w:rsid w:val="004B3391"/>
    <w:rsid w:val="004B34B2"/>
    <w:rsid w:val="004B44EE"/>
    <w:rsid w:val="004B4C62"/>
    <w:rsid w:val="004B53EE"/>
    <w:rsid w:val="004B5816"/>
    <w:rsid w:val="004B6362"/>
    <w:rsid w:val="004B75F5"/>
    <w:rsid w:val="004C0D05"/>
    <w:rsid w:val="004C2B17"/>
    <w:rsid w:val="004C3E63"/>
    <w:rsid w:val="004C40DA"/>
    <w:rsid w:val="004C43C1"/>
    <w:rsid w:val="004C4A19"/>
    <w:rsid w:val="004C4FDB"/>
    <w:rsid w:val="004C55F9"/>
    <w:rsid w:val="004C5B4C"/>
    <w:rsid w:val="004C6178"/>
    <w:rsid w:val="004C63D8"/>
    <w:rsid w:val="004C6E2E"/>
    <w:rsid w:val="004C7238"/>
    <w:rsid w:val="004C728A"/>
    <w:rsid w:val="004C73A5"/>
    <w:rsid w:val="004C7664"/>
    <w:rsid w:val="004D0019"/>
    <w:rsid w:val="004D08E0"/>
    <w:rsid w:val="004D1038"/>
    <w:rsid w:val="004D1237"/>
    <w:rsid w:val="004D123E"/>
    <w:rsid w:val="004D1397"/>
    <w:rsid w:val="004D1619"/>
    <w:rsid w:val="004D201C"/>
    <w:rsid w:val="004D31F6"/>
    <w:rsid w:val="004D33DA"/>
    <w:rsid w:val="004D37ED"/>
    <w:rsid w:val="004D3A4E"/>
    <w:rsid w:val="004D4337"/>
    <w:rsid w:val="004D4474"/>
    <w:rsid w:val="004D45BC"/>
    <w:rsid w:val="004D4777"/>
    <w:rsid w:val="004D4FD1"/>
    <w:rsid w:val="004D545B"/>
    <w:rsid w:val="004D5826"/>
    <w:rsid w:val="004D584F"/>
    <w:rsid w:val="004D6393"/>
    <w:rsid w:val="004D6476"/>
    <w:rsid w:val="004D6EA9"/>
    <w:rsid w:val="004D719B"/>
    <w:rsid w:val="004D7245"/>
    <w:rsid w:val="004E0F5F"/>
    <w:rsid w:val="004E113A"/>
    <w:rsid w:val="004E1BA6"/>
    <w:rsid w:val="004E1E17"/>
    <w:rsid w:val="004E29BD"/>
    <w:rsid w:val="004E2C46"/>
    <w:rsid w:val="004E2C53"/>
    <w:rsid w:val="004E2CAF"/>
    <w:rsid w:val="004E329E"/>
    <w:rsid w:val="004E350C"/>
    <w:rsid w:val="004E3681"/>
    <w:rsid w:val="004E381E"/>
    <w:rsid w:val="004E3D4F"/>
    <w:rsid w:val="004E4B8B"/>
    <w:rsid w:val="004E529E"/>
    <w:rsid w:val="004E70F8"/>
    <w:rsid w:val="004E7699"/>
    <w:rsid w:val="004F107D"/>
    <w:rsid w:val="004F1650"/>
    <w:rsid w:val="004F26E5"/>
    <w:rsid w:val="004F2952"/>
    <w:rsid w:val="004F2FEB"/>
    <w:rsid w:val="004F34B6"/>
    <w:rsid w:val="004F37FA"/>
    <w:rsid w:val="004F4102"/>
    <w:rsid w:val="004F4BB3"/>
    <w:rsid w:val="004F51D4"/>
    <w:rsid w:val="004F570F"/>
    <w:rsid w:val="00501011"/>
    <w:rsid w:val="005021BE"/>
    <w:rsid w:val="005026F1"/>
    <w:rsid w:val="005030D6"/>
    <w:rsid w:val="0050316A"/>
    <w:rsid w:val="005035E4"/>
    <w:rsid w:val="00503E7F"/>
    <w:rsid w:val="005050B9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0133"/>
    <w:rsid w:val="00511510"/>
    <w:rsid w:val="005116F9"/>
    <w:rsid w:val="00511938"/>
    <w:rsid w:val="005124EC"/>
    <w:rsid w:val="00512B8E"/>
    <w:rsid w:val="00512D3F"/>
    <w:rsid w:val="00512FA5"/>
    <w:rsid w:val="005130A7"/>
    <w:rsid w:val="0051396E"/>
    <w:rsid w:val="00514074"/>
    <w:rsid w:val="00514EF6"/>
    <w:rsid w:val="00514F95"/>
    <w:rsid w:val="00515488"/>
    <w:rsid w:val="005154D7"/>
    <w:rsid w:val="00516C64"/>
    <w:rsid w:val="00520163"/>
    <w:rsid w:val="00520B63"/>
    <w:rsid w:val="00520EA4"/>
    <w:rsid w:val="00521890"/>
    <w:rsid w:val="005224B2"/>
    <w:rsid w:val="00522782"/>
    <w:rsid w:val="00523214"/>
    <w:rsid w:val="005246EA"/>
    <w:rsid w:val="00524D78"/>
    <w:rsid w:val="00524EDA"/>
    <w:rsid w:val="005259F9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A3F"/>
    <w:rsid w:val="00531D90"/>
    <w:rsid w:val="005325A3"/>
    <w:rsid w:val="00532A15"/>
    <w:rsid w:val="0053301C"/>
    <w:rsid w:val="00533231"/>
    <w:rsid w:val="0053340D"/>
    <w:rsid w:val="00533414"/>
    <w:rsid w:val="00533731"/>
    <w:rsid w:val="0053389E"/>
    <w:rsid w:val="00534F3D"/>
    <w:rsid w:val="005355BF"/>
    <w:rsid w:val="00535914"/>
    <w:rsid w:val="0053617F"/>
    <w:rsid w:val="00536A2F"/>
    <w:rsid w:val="00536BE2"/>
    <w:rsid w:val="00536E75"/>
    <w:rsid w:val="0053770A"/>
    <w:rsid w:val="00537E30"/>
    <w:rsid w:val="0054058F"/>
    <w:rsid w:val="0054095E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4F18"/>
    <w:rsid w:val="00545484"/>
    <w:rsid w:val="00545A6F"/>
    <w:rsid w:val="00546172"/>
    <w:rsid w:val="0054655B"/>
    <w:rsid w:val="00546BEC"/>
    <w:rsid w:val="00547A21"/>
    <w:rsid w:val="00547C07"/>
    <w:rsid w:val="00547DD8"/>
    <w:rsid w:val="00552480"/>
    <w:rsid w:val="00552CD3"/>
    <w:rsid w:val="00552FE6"/>
    <w:rsid w:val="0055336B"/>
    <w:rsid w:val="00553657"/>
    <w:rsid w:val="00553A30"/>
    <w:rsid w:val="00553F86"/>
    <w:rsid w:val="00554483"/>
    <w:rsid w:val="00554B8C"/>
    <w:rsid w:val="00554BB8"/>
    <w:rsid w:val="00557168"/>
    <w:rsid w:val="0055799B"/>
    <w:rsid w:val="0056043F"/>
    <w:rsid w:val="005607B5"/>
    <w:rsid w:val="00561170"/>
    <w:rsid w:val="00562551"/>
    <w:rsid w:val="00562AC8"/>
    <w:rsid w:val="00562C23"/>
    <w:rsid w:val="00562D21"/>
    <w:rsid w:val="00563221"/>
    <w:rsid w:val="0056336F"/>
    <w:rsid w:val="00563A1E"/>
    <w:rsid w:val="00563D72"/>
    <w:rsid w:val="00563E9D"/>
    <w:rsid w:val="005658E9"/>
    <w:rsid w:val="00565CED"/>
    <w:rsid w:val="00566F88"/>
    <w:rsid w:val="00567BDF"/>
    <w:rsid w:val="00571043"/>
    <w:rsid w:val="005733F2"/>
    <w:rsid w:val="005743D4"/>
    <w:rsid w:val="00574BC6"/>
    <w:rsid w:val="00574C6D"/>
    <w:rsid w:val="00574F15"/>
    <w:rsid w:val="005751F8"/>
    <w:rsid w:val="00575847"/>
    <w:rsid w:val="005767E1"/>
    <w:rsid w:val="00577C90"/>
    <w:rsid w:val="00577FCB"/>
    <w:rsid w:val="00581E1F"/>
    <w:rsid w:val="005820A8"/>
    <w:rsid w:val="005820D0"/>
    <w:rsid w:val="00582585"/>
    <w:rsid w:val="005838AD"/>
    <w:rsid w:val="00583F18"/>
    <w:rsid w:val="0058461E"/>
    <w:rsid w:val="00584661"/>
    <w:rsid w:val="005846E8"/>
    <w:rsid w:val="0058491F"/>
    <w:rsid w:val="005859A9"/>
    <w:rsid w:val="0058633D"/>
    <w:rsid w:val="00586841"/>
    <w:rsid w:val="005900F0"/>
    <w:rsid w:val="0059019E"/>
    <w:rsid w:val="0059041C"/>
    <w:rsid w:val="00590CB9"/>
    <w:rsid w:val="005918C4"/>
    <w:rsid w:val="00591A87"/>
    <w:rsid w:val="00591AB2"/>
    <w:rsid w:val="00591D82"/>
    <w:rsid w:val="0059221B"/>
    <w:rsid w:val="005924A8"/>
    <w:rsid w:val="00592CCD"/>
    <w:rsid w:val="005932CC"/>
    <w:rsid w:val="005935FF"/>
    <w:rsid w:val="00593ABD"/>
    <w:rsid w:val="00594E08"/>
    <w:rsid w:val="00595090"/>
    <w:rsid w:val="005951CB"/>
    <w:rsid w:val="005956BB"/>
    <w:rsid w:val="00597419"/>
    <w:rsid w:val="005A0075"/>
    <w:rsid w:val="005A107C"/>
    <w:rsid w:val="005A10F3"/>
    <w:rsid w:val="005A1532"/>
    <w:rsid w:val="005A2A71"/>
    <w:rsid w:val="005A34F4"/>
    <w:rsid w:val="005A3E1E"/>
    <w:rsid w:val="005A441B"/>
    <w:rsid w:val="005A6681"/>
    <w:rsid w:val="005A7AC9"/>
    <w:rsid w:val="005A7AEB"/>
    <w:rsid w:val="005B04F4"/>
    <w:rsid w:val="005B0AE2"/>
    <w:rsid w:val="005B0E6F"/>
    <w:rsid w:val="005B1428"/>
    <w:rsid w:val="005B1A92"/>
    <w:rsid w:val="005B287D"/>
    <w:rsid w:val="005B2AE7"/>
    <w:rsid w:val="005B2B85"/>
    <w:rsid w:val="005B302A"/>
    <w:rsid w:val="005B3758"/>
    <w:rsid w:val="005B3C30"/>
    <w:rsid w:val="005B4636"/>
    <w:rsid w:val="005B4993"/>
    <w:rsid w:val="005B51E8"/>
    <w:rsid w:val="005B59CD"/>
    <w:rsid w:val="005B5F91"/>
    <w:rsid w:val="005B6237"/>
    <w:rsid w:val="005B6370"/>
    <w:rsid w:val="005B7292"/>
    <w:rsid w:val="005B735A"/>
    <w:rsid w:val="005C124A"/>
    <w:rsid w:val="005C1858"/>
    <w:rsid w:val="005C188C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C7E44"/>
    <w:rsid w:val="005D044A"/>
    <w:rsid w:val="005D0D69"/>
    <w:rsid w:val="005D1129"/>
    <w:rsid w:val="005D1250"/>
    <w:rsid w:val="005D1315"/>
    <w:rsid w:val="005D142A"/>
    <w:rsid w:val="005D1C55"/>
    <w:rsid w:val="005D24CA"/>
    <w:rsid w:val="005D2691"/>
    <w:rsid w:val="005D3BDC"/>
    <w:rsid w:val="005D3DD0"/>
    <w:rsid w:val="005D4A2E"/>
    <w:rsid w:val="005D5130"/>
    <w:rsid w:val="005D5263"/>
    <w:rsid w:val="005D5F77"/>
    <w:rsid w:val="005D6919"/>
    <w:rsid w:val="005D6BD1"/>
    <w:rsid w:val="005D7065"/>
    <w:rsid w:val="005D7657"/>
    <w:rsid w:val="005E0121"/>
    <w:rsid w:val="005E0DD1"/>
    <w:rsid w:val="005E0E8F"/>
    <w:rsid w:val="005E1000"/>
    <w:rsid w:val="005E13E5"/>
    <w:rsid w:val="005E1448"/>
    <w:rsid w:val="005E192A"/>
    <w:rsid w:val="005E20A2"/>
    <w:rsid w:val="005E22BB"/>
    <w:rsid w:val="005E290D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0C2"/>
    <w:rsid w:val="005E61EF"/>
    <w:rsid w:val="005E63C2"/>
    <w:rsid w:val="005E6B60"/>
    <w:rsid w:val="005E6E01"/>
    <w:rsid w:val="005E76EF"/>
    <w:rsid w:val="005E7862"/>
    <w:rsid w:val="005E78EF"/>
    <w:rsid w:val="005E7B2E"/>
    <w:rsid w:val="005F00B4"/>
    <w:rsid w:val="005F185C"/>
    <w:rsid w:val="005F1A60"/>
    <w:rsid w:val="005F2297"/>
    <w:rsid w:val="005F35E6"/>
    <w:rsid w:val="005F3BA9"/>
    <w:rsid w:val="005F47BB"/>
    <w:rsid w:val="005F51DD"/>
    <w:rsid w:val="005F6688"/>
    <w:rsid w:val="005F66D1"/>
    <w:rsid w:val="005F6ED0"/>
    <w:rsid w:val="005F7A06"/>
    <w:rsid w:val="005F7C72"/>
    <w:rsid w:val="005F7EC0"/>
    <w:rsid w:val="00600BDC"/>
    <w:rsid w:val="0060130E"/>
    <w:rsid w:val="00601A98"/>
    <w:rsid w:val="0060344E"/>
    <w:rsid w:val="006039D3"/>
    <w:rsid w:val="00604060"/>
    <w:rsid w:val="0060424D"/>
    <w:rsid w:val="0060437B"/>
    <w:rsid w:val="0060448C"/>
    <w:rsid w:val="006049BA"/>
    <w:rsid w:val="00604B4D"/>
    <w:rsid w:val="0060554A"/>
    <w:rsid w:val="00605926"/>
    <w:rsid w:val="00605AC5"/>
    <w:rsid w:val="006064E6"/>
    <w:rsid w:val="0060748D"/>
    <w:rsid w:val="006077BC"/>
    <w:rsid w:val="00607C85"/>
    <w:rsid w:val="006100FA"/>
    <w:rsid w:val="006103B2"/>
    <w:rsid w:val="00611442"/>
    <w:rsid w:val="006116C1"/>
    <w:rsid w:val="00611C24"/>
    <w:rsid w:val="00611E08"/>
    <w:rsid w:val="00612B11"/>
    <w:rsid w:val="00612E95"/>
    <w:rsid w:val="006135CF"/>
    <w:rsid w:val="00614903"/>
    <w:rsid w:val="00615E97"/>
    <w:rsid w:val="00616138"/>
    <w:rsid w:val="00616776"/>
    <w:rsid w:val="00617014"/>
    <w:rsid w:val="006174E7"/>
    <w:rsid w:val="006176F3"/>
    <w:rsid w:val="00617B03"/>
    <w:rsid w:val="00617FCE"/>
    <w:rsid w:val="00621307"/>
    <w:rsid w:val="006217C1"/>
    <w:rsid w:val="00621ACB"/>
    <w:rsid w:val="00621E95"/>
    <w:rsid w:val="006224A4"/>
    <w:rsid w:val="006228F3"/>
    <w:rsid w:val="00622AD1"/>
    <w:rsid w:val="00622B50"/>
    <w:rsid w:val="006232BD"/>
    <w:rsid w:val="0062390C"/>
    <w:rsid w:val="00623C0B"/>
    <w:rsid w:val="00624DE4"/>
    <w:rsid w:val="00625CE6"/>
    <w:rsid w:val="0062638A"/>
    <w:rsid w:val="00626588"/>
    <w:rsid w:val="00626BD1"/>
    <w:rsid w:val="00626EC0"/>
    <w:rsid w:val="00626F58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40CD"/>
    <w:rsid w:val="00634DAB"/>
    <w:rsid w:val="00635F33"/>
    <w:rsid w:val="00635F6E"/>
    <w:rsid w:val="00636617"/>
    <w:rsid w:val="006368BC"/>
    <w:rsid w:val="00640BBA"/>
    <w:rsid w:val="00640D96"/>
    <w:rsid w:val="00641037"/>
    <w:rsid w:val="006455A6"/>
    <w:rsid w:val="006456A2"/>
    <w:rsid w:val="0064570E"/>
    <w:rsid w:val="00645B48"/>
    <w:rsid w:val="00646061"/>
    <w:rsid w:val="00647918"/>
    <w:rsid w:val="006503C8"/>
    <w:rsid w:val="00650B49"/>
    <w:rsid w:val="00651679"/>
    <w:rsid w:val="00651E62"/>
    <w:rsid w:val="00652066"/>
    <w:rsid w:val="00652261"/>
    <w:rsid w:val="0065266B"/>
    <w:rsid w:val="006530BC"/>
    <w:rsid w:val="00653584"/>
    <w:rsid w:val="006546C3"/>
    <w:rsid w:val="0065502C"/>
    <w:rsid w:val="00655DD7"/>
    <w:rsid w:val="00656181"/>
    <w:rsid w:val="00656792"/>
    <w:rsid w:val="00656D60"/>
    <w:rsid w:val="00656E96"/>
    <w:rsid w:val="00657613"/>
    <w:rsid w:val="006603C3"/>
    <w:rsid w:val="00661A19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091D"/>
    <w:rsid w:val="006713D6"/>
    <w:rsid w:val="0067231C"/>
    <w:rsid w:val="006723DC"/>
    <w:rsid w:val="006730FE"/>
    <w:rsid w:val="00673FFF"/>
    <w:rsid w:val="006747D5"/>
    <w:rsid w:val="00674AC5"/>
    <w:rsid w:val="00674C77"/>
    <w:rsid w:val="006759AA"/>
    <w:rsid w:val="00675BB3"/>
    <w:rsid w:val="00676914"/>
    <w:rsid w:val="00676F0F"/>
    <w:rsid w:val="00677035"/>
    <w:rsid w:val="00677827"/>
    <w:rsid w:val="006779DB"/>
    <w:rsid w:val="00680961"/>
    <w:rsid w:val="00680AA1"/>
    <w:rsid w:val="00680B57"/>
    <w:rsid w:val="00680B7E"/>
    <w:rsid w:val="006811C4"/>
    <w:rsid w:val="0068133D"/>
    <w:rsid w:val="00681940"/>
    <w:rsid w:val="00681F78"/>
    <w:rsid w:val="00682848"/>
    <w:rsid w:val="00682889"/>
    <w:rsid w:val="00684123"/>
    <w:rsid w:val="00684362"/>
    <w:rsid w:val="00684BE9"/>
    <w:rsid w:val="00684E5E"/>
    <w:rsid w:val="0068525E"/>
    <w:rsid w:val="00685315"/>
    <w:rsid w:val="0068553B"/>
    <w:rsid w:val="0068571F"/>
    <w:rsid w:val="00685D63"/>
    <w:rsid w:val="00685EB2"/>
    <w:rsid w:val="006862BD"/>
    <w:rsid w:val="00686335"/>
    <w:rsid w:val="00686C08"/>
    <w:rsid w:val="00687046"/>
    <w:rsid w:val="006870EA"/>
    <w:rsid w:val="0068738D"/>
    <w:rsid w:val="00690059"/>
    <w:rsid w:val="006905B1"/>
    <w:rsid w:val="0069155B"/>
    <w:rsid w:val="00691AB2"/>
    <w:rsid w:val="00692617"/>
    <w:rsid w:val="00692ADA"/>
    <w:rsid w:val="00692B4D"/>
    <w:rsid w:val="00692EC8"/>
    <w:rsid w:val="0069420D"/>
    <w:rsid w:val="00694505"/>
    <w:rsid w:val="0069450F"/>
    <w:rsid w:val="00695857"/>
    <w:rsid w:val="00695C3A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0E6B"/>
    <w:rsid w:val="006A103D"/>
    <w:rsid w:val="006A180D"/>
    <w:rsid w:val="006A201F"/>
    <w:rsid w:val="006A23B3"/>
    <w:rsid w:val="006A3FE1"/>
    <w:rsid w:val="006A4877"/>
    <w:rsid w:val="006A489E"/>
    <w:rsid w:val="006A61F7"/>
    <w:rsid w:val="006A6203"/>
    <w:rsid w:val="006A650F"/>
    <w:rsid w:val="006A6EC4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086"/>
    <w:rsid w:val="006B61EB"/>
    <w:rsid w:val="006B6CC7"/>
    <w:rsid w:val="006B6E5A"/>
    <w:rsid w:val="006B7AFC"/>
    <w:rsid w:val="006B7AFE"/>
    <w:rsid w:val="006B7E07"/>
    <w:rsid w:val="006B7E37"/>
    <w:rsid w:val="006C0F7A"/>
    <w:rsid w:val="006C16A2"/>
    <w:rsid w:val="006C1E19"/>
    <w:rsid w:val="006C1F7F"/>
    <w:rsid w:val="006C1FCB"/>
    <w:rsid w:val="006C2174"/>
    <w:rsid w:val="006C34C5"/>
    <w:rsid w:val="006C37E4"/>
    <w:rsid w:val="006C5CE1"/>
    <w:rsid w:val="006C648A"/>
    <w:rsid w:val="006C64CD"/>
    <w:rsid w:val="006C6FE7"/>
    <w:rsid w:val="006C706D"/>
    <w:rsid w:val="006C7354"/>
    <w:rsid w:val="006C7F91"/>
    <w:rsid w:val="006D0F09"/>
    <w:rsid w:val="006D1026"/>
    <w:rsid w:val="006D10E7"/>
    <w:rsid w:val="006D149C"/>
    <w:rsid w:val="006D242C"/>
    <w:rsid w:val="006D26E6"/>
    <w:rsid w:val="006D38E0"/>
    <w:rsid w:val="006D42A7"/>
    <w:rsid w:val="006D4A50"/>
    <w:rsid w:val="006D4DB0"/>
    <w:rsid w:val="006D59E2"/>
    <w:rsid w:val="006D7861"/>
    <w:rsid w:val="006D7961"/>
    <w:rsid w:val="006D7E82"/>
    <w:rsid w:val="006E063F"/>
    <w:rsid w:val="006E0F3B"/>
    <w:rsid w:val="006E11B0"/>
    <w:rsid w:val="006E15A8"/>
    <w:rsid w:val="006E1E8B"/>
    <w:rsid w:val="006E1F82"/>
    <w:rsid w:val="006E558A"/>
    <w:rsid w:val="006E5C30"/>
    <w:rsid w:val="006E6286"/>
    <w:rsid w:val="006E7497"/>
    <w:rsid w:val="006E7DF8"/>
    <w:rsid w:val="006F08A3"/>
    <w:rsid w:val="006F0A09"/>
    <w:rsid w:val="006F1690"/>
    <w:rsid w:val="006F1AC3"/>
    <w:rsid w:val="006F1AF5"/>
    <w:rsid w:val="006F2222"/>
    <w:rsid w:val="006F2541"/>
    <w:rsid w:val="006F2BC5"/>
    <w:rsid w:val="006F31C1"/>
    <w:rsid w:val="006F3800"/>
    <w:rsid w:val="006F3ADE"/>
    <w:rsid w:val="006F4584"/>
    <w:rsid w:val="006F4764"/>
    <w:rsid w:val="006F492E"/>
    <w:rsid w:val="006F4BFE"/>
    <w:rsid w:val="006F4CC2"/>
    <w:rsid w:val="006F5294"/>
    <w:rsid w:val="006F5F1B"/>
    <w:rsid w:val="006F60A6"/>
    <w:rsid w:val="006F60E8"/>
    <w:rsid w:val="006F6A6B"/>
    <w:rsid w:val="006F6F99"/>
    <w:rsid w:val="006F7A65"/>
    <w:rsid w:val="006F7AF4"/>
    <w:rsid w:val="00700533"/>
    <w:rsid w:val="00700C03"/>
    <w:rsid w:val="00700F44"/>
    <w:rsid w:val="00701050"/>
    <w:rsid w:val="007019BF"/>
    <w:rsid w:val="00702A68"/>
    <w:rsid w:val="00703142"/>
    <w:rsid w:val="0070320D"/>
    <w:rsid w:val="0070396E"/>
    <w:rsid w:val="00704021"/>
    <w:rsid w:val="0070404E"/>
    <w:rsid w:val="0070437B"/>
    <w:rsid w:val="0070507D"/>
    <w:rsid w:val="00705840"/>
    <w:rsid w:val="00705A0D"/>
    <w:rsid w:val="00706362"/>
    <w:rsid w:val="00706978"/>
    <w:rsid w:val="00706D85"/>
    <w:rsid w:val="007072F8"/>
    <w:rsid w:val="007100BF"/>
    <w:rsid w:val="0071042E"/>
    <w:rsid w:val="00710E5F"/>
    <w:rsid w:val="00711204"/>
    <w:rsid w:val="00712FA5"/>
    <w:rsid w:val="00713142"/>
    <w:rsid w:val="0071331F"/>
    <w:rsid w:val="007137F2"/>
    <w:rsid w:val="00713D2E"/>
    <w:rsid w:val="0071488C"/>
    <w:rsid w:val="00714E37"/>
    <w:rsid w:val="0071524F"/>
    <w:rsid w:val="007165DA"/>
    <w:rsid w:val="00716841"/>
    <w:rsid w:val="00716B47"/>
    <w:rsid w:val="00716D4B"/>
    <w:rsid w:val="00716DEA"/>
    <w:rsid w:val="00717A0D"/>
    <w:rsid w:val="00717DDD"/>
    <w:rsid w:val="00717F24"/>
    <w:rsid w:val="00721AC5"/>
    <w:rsid w:val="007222FF"/>
    <w:rsid w:val="00722834"/>
    <w:rsid w:val="0072320A"/>
    <w:rsid w:val="007237D6"/>
    <w:rsid w:val="00723AB5"/>
    <w:rsid w:val="00723B30"/>
    <w:rsid w:val="00724044"/>
    <w:rsid w:val="00724246"/>
    <w:rsid w:val="00725433"/>
    <w:rsid w:val="007264A7"/>
    <w:rsid w:val="0072793A"/>
    <w:rsid w:val="00727C80"/>
    <w:rsid w:val="007304A2"/>
    <w:rsid w:val="0073057C"/>
    <w:rsid w:val="00730AC4"/>
    <w:rsid w:val="00730B91"/>
    <w:rsid w:val="0073113F"/>
    <w:rsid w:val="00731B9A"/>
    <w:rsid w:val="00732B83"/>
    <w:rsid w:val="00733AC7"/>
    <w:rsid w:val="00733DCA"/>
    <w:rsid w:val="00733E7F"/>
    <w:rsid w:val="007340ED"/>
    <w:rsid w:val="007343E5"/>
    <w:rsid w:val="00734A9F"/>
    <w:rsid w:val="00734B67"/>
    <w:rsid w:val="0073547F"/>
    <w:rsid w:val="007358C2"/>
    <w:rsid w:val="00737BDA"/>
    <w:rsid w:val="00737C87"/>
    <w:rsid w:val="00737F57"/>
    <w:rsid w:val="0074166B"/>
    <w:rsid w:val="007417A3"/>
    <w:rsid w:val="00742A2D"/>
    <w:rsid w:val="00743452"/>
    <w:rsid w:val="00743A8D"/>
    <w:rsid w:val="00744259"/>
    <w:rsid w:val="00744913"/>
    <w:rsid w:val="00744CC2"/>
    <w:rsid w:val="00745336"/>
    <w:rsid w:val="00745DA5"/>
    <w:rsid w:val="00746DBE"/>
    <w:rsid w:val="00746F6F"/>
    <w:rsid w:val="0074709A"/>
    <w:rsid w:val="007479D9"/>
    <w:rsid w:val="00750181"/>
    <w:rsid w:val="00750C1C"/>
    <w:rsid w:val="00750F00"/>
    <w:rsid w:val="00752C96"/>
    <w:rsid w:val="007535AB"/>
    <w:rsid w:val="0075376E"/>
    <w:rsid w:val="00753919"/>
    <w:rsid w:val="00753AC0"/>
    <w:rsid w:val="00753D3E"/>
    <w:rsid w:val="0075456B"/>
    <w:rsid w:val="007555C8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D8C"/>
    <w:rsid w:val="0076217E"/>
    <w:rsid w:val="00763DD7"/>
    <w:rsid w:val="00763E89"/>
    <w:rsid w:val="00763F0A"/>
    <w:rsid w:val="00764141"/>
    <w:rsid w:val="0076508C"/>
    <w:rsid w:val="00765C64"/>
    <w:rsid w:val="00766536"/>
    <w:rsid w:val="00766B9F"/>
    <w:rsid w:val="007710A4"/>
    <w:rsid w:val="00771CA8"/>
    <w:rsid w:val="00771CE4"/>
    <w:rsid w:val="007727EF"/>
    <w:rsid w:val="00773072"/>
    <w:rsid w:val="00775611"/>
    <w:rsid w:val="00775C68"/>
    <w:rsid w:val="00776760"/>
    <w:rsid w:val="0077677F"/>
    <w:rsid w:val="007770E8"/>
    <w:rsid w:val="00777DAD"/>
    <w:rsid w:val="00777E7C"/>
    <w:rsid w:val="00777F58"/>
    <w:rsid w:val="00780663"/>
    <w:rsid w:val="00780D83"/>
    <w:rsid w:val="0078159B"/>
    <w:rsid w:val="007817E3"/>
    <w:rsid w:val="00781A1F"/>
    <w:rsid w:val="00782627"/>
    <w:rsid w:val="0078278E"/>
    <w:rsid w:val="00782FA9"/>
    <w:rsid w:val="0078376D"/>
    <w:rsid w:val="0078397E"/>
    <w:rsid w:val="00783A73"/>
    <w:rsid w:val="00785A1B"/>
    <w:rsid w:val="00785D2B"/>
    <w:rsid w:val="00785EC8"/>
    <w:rsid w:val="007864E3"/>
    <w:rsid w:val="00786F85"/>
    <w:rsid w:val="0078713A"/>
    <w:rsid w:val="007871B7"/>
    <w:rsid w:val="0078768B"/>
    <w:rsid w:val="007902EF"/>
    <w:rsid w:val="007907F7"/>
    <w:rsid w:val="0079157A"/>
    <w:rsid w:val="00791E50"/>
    <w:rsid w:val="00791FB5"/>
    <w:rsid w:val="007928AC"/>
    <w:rsid w:val="00792F45"/>
    <w:rsid w:val="00793261"/>
    <w:rsid w:val="00793F91"/>
    <w:rsid w:val="007947B2"/>
    <w:rsid w:val="00794B97"/>
    <w:rsid w:val="00796156"/>
    <w:rsid w:val="00796E87"/>
    <w:rsid w:val="00797AE6"/>
    <w:rsid w:val="007A005C"/>
    <w:rsid w:val="007A154C"/>
    <w:rsid w:val="007A1FFA"/>
    <w:rsid w:val="007A2242"/>
    <w:rsid w:val="007A234D"/>
    <w:rsid w:val="007A2623"/>
    <w:rsid w:val="007A2893"/>
    <w:rsid w:val="007A3614"/>
    <w:rsid w:val="007A4243"/>
    <w:rsid w:val="007A4A7C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3E86"/>
    <w:rsid w:val="007B4530"/>
    <w:rsid w:val="007B4588"/>
    <w:rsid w:val="007B4943"/>
    <w:rsid w:val="007B4A6C"/>
    <w:rsid w:val="007B4C67"/>
    <w:rsid w:val="007B563F"/>
    <w:rsid w:val="007B577B"/>
    <w:rsid w:val="007B63C2"/>
    <w:rsid w:val="007B660B"/>
    <w:rsid w:val="007B668C"/>
    <w:rsid w:val="007B6A94"/>
    <w:rsid w:val="007B78CA"/>
    <w:rsid w:val="007B7E25"/>
    <w:rsid w:val="007C0079"/>
    <w:rsid w:val="007C00CD"/>
    <w:rsid w:val="007C0B92"/>
    <w:rsid w:val="007C0D38"/>
    <w:rsid w:val="007C0F07"/>
    <w:rsid w:val="007C1399"/>
    <w:rsid w:val="007C13EC"/>
    <w:rsid w:val="007C1917"/>
    <w:rsid w:val="007C1DE7"/>
    <w:rsid w:val="007C26FB"/>
    <w:rsid w:val="007C3F15"/>
    <w:rsid w:val="007C461D"/>
    <w:rsid w:val="007C4670"/>
    <w:rsid w:val="007C48B2"/>
    <w:rsid w:val="007C5194"/>
    <w:rsid w:val="007C62DA"/>
    <w:rsid w:val="007C6482"/>
    <w:rsid w:val="007C66BD"/>
    <w:rsid w:val="007C7218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AD8"/>
    <w:rsid w:val="007D2E11"/>
    <w:rsid w:val="007D2E34"/>
    <w:rsid w:val="007D2EDC"/>
    <w:rsid w:val="007D300D"/>
    <w:rsid w:val="007D31E5"/>
    <w:rsid w:val="007D354A"/>
    <w:rsid w:val="007D39F7"/>
    <w:rsid w:val="007D4018"/>
    <w:rsid w:val="007D41B2"/>
    <w:rsid w:val="007D41FE"/>
    <w:rsid w:val="007D514A"/>
    <w:rsid w:val="007D574E"/>
    <w:rsid w:val="007D6348"/>
    <w:rsid w:val="007D70EB"/>
    <w:rsid w:val="007D73BA"/>
    <w:rsid w:val="007E0378"/>
    <w:rsid w:val="007E0B06"/>
    <w:rsid w:val="007E0D60"/>
    <w:rsid w:val="007E0EED"/>
    <w:rsid w:val="007E0F68"/>
    <w:rsid w:val="007E16A8"/>
    <w:rsid w:val="007E1EF4"/>
    <w:rsid w:val="007E21AF"/>
    <w:rsid w:val="007E2AA5"/>
    <w:rsid w:val="007E48D6"/>
    <w:rsid w:val="007E5E62"/>
    <w:rsid w:val="007E5EB4"/>
    <w:rsid w:val="007E6EAD"/>
    <w:rsid w:val="007E72A8"/>
    <w:rsid w:val="007E7EF5"/>
    <w:rsid w:val="007F0131"/>
    <w:rsid w:val="007F03D0"/>
    <w:rsid w:val="007F0A08"/>
    <w:rsid w:val="007F0AB3"/>
    <w:rsid w:val="007F18AB"/>
    <w:rsid w:val="007F1B4D"/>
    <w:rsid w:val="007F228A"/>
    <w:rsid w:val="007F2368"/>
    <w:rsid w:val="007F24FF"/>
    <w:rsid w:val="007F34EC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5EF0"/>
    <w:rsid w:val="007F6093"/>
    <w:rsid w:val="007F6575"/>
    <w:rsid w:val="007F679D"/>
    <w:rsid w:val="007F760E"/>
    <w:rsid w:val="007F7745"/>
    <w:rsid w:val="007F7890"/>
    <w:rsid w:val="008000EE"/>
    <w:rsid w:val="00800C0F"/>
    <w:rsid w:val="00801594"/>
    <w:rsid w:val="008016FF"/>
    <w:rsid w:val="00802444"/>
    <w:rsid w:val="008026FF"/>
    <w:rsid w:val="008029CA"/>
    <w:rsid w:val="008031C4"/>
    <w:rsid w:val="0080404E"/>
    <w:rsid w:val="00804268"/>
    <w:rsid w:val="0080554D"/>
    <w:rsid w:val="00805CEB"/>
    <w:rsid w:val="008064A5"/>
    <w:rsid w:val="008069D2"/>
    <w:rsid w:val="00806DE4"/>
    <w:rsid w:val="00807A40"/>
    <w:rsid w:val="00807B85"/>
    <w:rsid w:val="00807C02"/>
    <w:rsid w:val="00807C91"/>
    <w:rsid w:val="00810813"/>
    <w:rsid w:val="0081200F"/>
    <w:rsid w:val="00813C16"/>
    <w:rsid w:val="0081607E"/>
    <w:rsid w:val="008166A6"/>
    <w:rsid w:val="008168C2"/>
    <w:rsid w:val="008172BB"/>
    <w:rsid w:val="00817485"/>
    <w:rsid w:val="00817B5F"/>
    <w:rsid w:val="00817D29"/>
    <w:rsid w:val="00822125"/>
    <w:rsid w:val="00822446"/>
    <w:rsid w:val="0082297C"/>
    <w:rsid w:val="008232BB"/>
    <w:rsid w:val="00823B55"/>
    <w:rsid w:val="00824315"/>
    <w:rsid w:val="00824538"/>
    <w:rsid w:val="008255AC"/>
    <w:rsid w:val="00825C95"/>
    <w:rsid w:val="00825E75"/>
    <w:rsid w:val="008269F2"/>
    <w:rsid w:val="00826E87"/>
    <w:rsid w:val="00827864"/>
    <w:rsid w:val="008302FF"/>
    <w:rsid w:val="00830CFB"/>
    <w:rsid w:val="0083122E"/>
    <w:rsid w:val="00831467"/>
    <w:rsid w:val="00831B56"/>
    <w:rsid w:val="00832174"/>
    <w:rsid w:val="008327EA"/>
    <w:rsid w:val="00832B47"/>
    <w:rsid w:val="00833AA2"/>
    <w:rsid w:val="008340E6"/>
    <w:rsid w:val="0083429E"/>
    <w:rsid w:val="00834530"/>
    <w:rsid w:val="00834BAA"/>
    <w:rsid w:val="008350DB"/>
    <w:rsid w:val="0083519E"/>
    <w:rsid w:val="0083572A"/>
    <w:rsid w:val="00835A28"/>
    <w:rsid w:val="00835D45"/>
    <w:rsid w:val="0083675E"/>
    <w:rsid w:val="0083752B"/>
    <w:rsid w:val="00840A55"/>
    <w:rsid w:val="00841842"/>
    <w:rsid w:val="00841850"/>
    <w:rsid w:val="00841DB1"/>
    <w:rsid w:val="008421B2"/>
    <w:rsid w:val="00843953"/>
    <w:rsid w:val="00844207"/>
    <w:rsid w:val="008462C9"/>
    <w:rsid w:val="00846CC2"/>
    <w:rsid w:val="00846D90"/>
    <w:rsid w:val="00847937"/>
    <w:rsid w:val="00847EC8"/>
    <w:rsid w:val="00847F55"/>
    <w:rsid w:val="00850126"/>
    <w:rsid w:val="008504D3"/>
    <w:rsid w:val="00850BA2"/>
    <w:rsid w:val="00850CFC"/>
    <w:rsid w:val="00850FAC"/>
    <w:rsid w:val="00851122"/>
    <w:rsid w:val="0085129B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182C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929"/>
    <w:rsid w:val="00865E60"/>
    <w:rsid w:val="008661D5"/>
    <w:rsid w:val="0086673F"/>
    <w:rsid w:val="00866D86"/>
    <w:rsid w:val="00867C63"/>
    <w:rsid w:val="00867CE5"/>
    <w:rsid w:val="0087122C"/>
    <w:rsid w:val="008714AF"/>
    <w:rsid w:val="00871682"/>
    <w:rsid w:val="00871A91"/>
    <w:rsid w:val="00872AA9"/>
    <w:rsid w:val="00873294"/>
    <w:rsid w:val="008733CC"/>
    <w:rsid w:val="00873831"/>
    <w:rsid w:val="008741C3"/>
    <w:rsid w:val="00874791"/>
    <w:rsid w:val="0087559D"/>
    <w:rsid w:val="00876574"/>
    <w:rsid w:val="0087675E"/>
    <w:rsid w:val="008767EA"/>
    <w:rsid w:val="00876856"/>
    <w:rsid w:val="0088129D"/>
    <w:rsid w:val="00881432"/>
    <w:rsid w:val="008817A1"/>
    <w:rsid w:val="00881B58"/>
    <w:rsid w:val="00881EB8"/>
    <w:rsid w:val="00881F00"/>
    <w:rsid w:val="008827F2"/>
    <w:rsid w:val="00882879"/>
    <w:rsid w:val="00882944"/>
    <w:rsid w:val="00887272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E10"/>
    <w:rsid w:val="008961D5"/>
    <w:rsid w:val="00896EF1"/>
    <w:rsid w:val="008A01EA"/>
    <w:rsid w:val="008A0A8E"/>
    <w:rsid w:val="008A16DA"/>
    <w:rsid w:val="008A241A"/>
    <w:rsid w:val="008A251B"/>
    <w:rsid w:val="008A26D9"/>
    <w:rsid w:val="008A2994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34F"/>
    <w:rsid w:val="008A7CA5"/>
    <w:rsid w:val="008B0CAD"/>
    <w:rsid w:val="008B0D4C"/>
    <w:rsid w:val="008B140B"/>
    <w:rsid w:val="008B199E"/>
    <w:rsid w:val="008B1D7E"/>
    <w:rsid w:val="008B2EA5"/>
    <w:rsid w:val="008B35F9"/>
    <w:rsid w:val="008B364A"/>
    <w:rsid w:val="008B4363"/>
    <w:rsid w:val="008B4B5B"/>
    <w:rsid w:val="008B5239"/>
    <w:rsid w:val="008B56F9"/>
    <w:rsid w:val="008B57F9"/>
    <w:rsid w:val="008B5BE4"/>
    <w:rsid w:val="008B609D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50FB"/>
    <w:rsid w:val="008C5149"/>
    <w:rsid w:val="008C51DF"/>
    <w:rsid w:val="008C55F4"/>
    <w:rsid w:val="008C6841"/>
    <w:rsid w:val="008C7718"/>
    <w:rsid w:val="008D0012"/>
    <w:rsid w:val="008D04F9"/>
    <w:rsid w:val="008D0A14"/>
    <w:rsid w:val="008D0DCA"/>
    <w:rsid w:val="008D1BC2"/>
    <w:rsid w:val="008D2A56"/>
    <w:rsid w:val="008D37CB"/>
    <w:rsid w:val="008D41F6"/>
    <w:rsid w:val="008D4FEA"/>
    <w:rsid w:val="008D650A"/>
    <w:rsid w:val="008D688D"/>
    <w:rsid w:val="008D7B72"/>
    <w:rsid w:val="008D7D76"/>
    <w:rsid w:val="008E0F40"/>
    <w:rsid w:val="008E0FEE"/>
    <w:rsid w:val="008E2819"/>
    <w:rsid w:val="008E31DD"/>
    <w:rsid w:val="008E3728"/>
    <w:rsid w:val="008E3BB3"/>
    <w:rsid w:val="008E3BC2"/>
    <w:rsid w:val="008E443C"/>
    <w:rsid w:val="008E4B1E"/>
    <w:rsid w:val="008E4CD1"/>
    <w:rsid w:val="008E56F5"/>
    <w:rsid w:val="008E6046"/>
    <w:rsid w:val="008F09A6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ADF"/>
    <w:rsid w:val="008F5E13"/>
    <w:rsid w:val="008F64BD"/>
    <w:rsid w:val="008F664F"/>
    <w:rsid w:val="008F6F43"/>
    <w:rsid w:val="008F70EE"/>
    <w:rsid w:val="008F7373"/>
    <w:rsid w:val="00900272"/>
    <w:rsid w:val="00900276"/>
    <w:rsid w:val="00901A72"/>
    <w:rsid w:val="00902118"/>
    <w:rsid w:val="009021A9"/>
    <w:rsid w:val="00902276"/>
    <w:rsid w:val="0090228D"/>
    <w:rsid w:val="009038CF"/>
    <w:rsid w:val="009038E1"/>
    <w:rsid w:val="00903B65"/>
    <w:rsid w:val="0090401D"/>
    <w:rsid w:val="00904790"/>
    <w:rsid w:val="00904C0F"/>
    <w:rsid w:val="009051FC"/>
    <w:rsid w:val="0090559C"/>
    <w:rsid w:val="00905F25"/>
    <w:rsid w:val="00906163"/>
    <w:rsid w:val="009061E4"/>
    <w:rsid w:val="0090713A"/>
    <w:rsid w:val="00907704"/>
    <w:rsid w:val="00907B4F"/>
    <w:rsid w:val="0091007D"/>
    <w:rsid w:val="0091019D"/>
    <w:rsid w:val="00910883"/>
    <w:rsid w:val="0091200D"/>
    <w:rsid w:val="00912115"/>
    <w:rsid w:val="009121AA"/>
    <w:rsid w:val="00912210"/>
    <w:rsid w:val="00912FA9"/>
    <w:rsid w:val="00913A4C"/>
    <w:rsid w:val="00914411"/>
    <w:rsid w:val="00914B9F"/>
    <w:rsid w:val="00914F0A"/>
    <w:rsid w:val="009158D4"/>
    <w:rsid w:val="00915E74"/>
    <w:rsid w:val="00915FB9"/>
    <w:rsid w:val="009162DB"/>
    <w:rsid w:val="0091634E"/>
    <w:rsid w:val="0091729E"/>
    <w:rsid w:val="00917838"/>
    <w:rsid w:val="0091792B"/>
    <w:rsid w:val="009202D2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6F1"/>
    <w:rsid w:val="00923D45"/>
    <w:rsid w:val="00923F44"/>
    <w:rsid w:val="009242E1"/>
    <w:rsid w:val="00924B79"/>
    <w:rsid w:val="0092527C"/>
    <w:rsid w:val="00925ACF"/>
    <w:rsid w:val="009261C4"/>
    <w:rsid w:val="0092621E"/>
    <w:rsid w:val="009273B2"/>
    <w:rsid w:val="009273CC"/>
    <w:rsid w:val="00927A55"/>
    <w:rsid w:val="00927EB5"/>
    <w:rsid w:val="0093043B"/>
    <w:rsid w:val="009305B5"/>
    <w:rsid w:val="00930EE0"/>
    <w:rsid w:val="00930EF6"/>
    <w:rsid w:val="00930FE8"/>
    <w:rsid w:val="00931319"/>
    <w:rsid w:val="00931717"/>
    <w:rsid w:val="009317F0"/>
    <w:rsid w:val="00931F11"/>
    <w:rsid w:val="0093383C"/>
    <w:rsid w:val="00933A97"/>
    <w:rsid w:val="00933CE6"/>
    <w:rsid w:val="009342D6"/>
    <w:rsid w:val="009347A4"/>
    <w:rsid w:val="009360FB"/>
    <w:rsid w:val="00936969"/>
    <w:rsid w:val="00937075"/>
    <w:rsid w:val="009371AA"/>
    <w:rsid w:val="0093730F"/>
    <w:rsid w:val="00937AD0"/>
    <w:rsid w:val="00940ADC"/>
    <w:rsid w:val="00941271"/>
    <w:rsid w:val="00941422"/>
    <w:rsid w:val="00942A49"/>
    <w:rsid w:val="00942CF9"/>
    <w:rsid w:val="009437D5"/>
    <w:rsid w:val="0094456B"/>
    <w:rsid w:val="00944B92"/>
    <w:rsid w:val="00944F11"/>
    <w:rsid w:val="0094626E"/>
    <w:rsid w:val="00946456"/>
    <w:rsid w:val="00946FA1"/>
    <w:rsid w:val="00947023"/>
    <w:rsid w:val="00947231"/>
    <w:rsid w:val="0094785F"/>
    <w:rsid w:val="009478D6"/>
    <w:rsid w:val="009479EC"/>
    <w:rsid w:val="00947B1B"/>
    <w:rsid w:val="00950486"/>
    <w:rsid w:val="0095139C"/>
    <w:rsid w:val="00951655"/>
    <w:rsid w:val="009516E3"/>
    <w:rsid w:val="00951E4D"/>
    <w:rsid w:val="00952185"/>
    <w:rsid w:val="00952224"/>
    <w:rsid w:val="00953C7A"/>
    <w:rsid w:val="00954414"/>
    <w:rsid w:val="009551B1"/>
    <w:rsid w:val="009555D6"/>
    <w:rsid w:val="00955898"/>
    <w:rsid w:val="00955E57"/>
    <w:rsid w:val="00957739"/>
    <w:rsid w:val="009606A7"/>
    <w:rsid w:val="00960B3E"/>
    <w:rsid w:val="00961A5F"/>
    <w:rsid w:val="00962A52"/>
    <w:rsid w:val="009633E2"/>
    <w:rsid w:val="009634BE"/>
    <w:rsid w:val="00963686"/>
    <w:rsid w:val="0096371B"/>
    <w:rsid w:val="0096382D"/>
    <w:rsid w:val="00963EB0"/>
    <w:rsid w:val="009641EF"/>
    <w:rsid w:val="00964589"/>
    <w:rsid w:val="00964B6C"/>
    <w:rsid w:val="00965A87"/>
    <w:rsid w:val="00965DD5"/>
    <w:rsid w:val="00965FDD"/>
    <w:rsid w:val="00966307"/>
    <w:rsid w:val="0096667F"/>
    <w:rsid w:val="00966684"/>
    <w:rsid w:val="00967737"/>
    <w:rsid w:val="00967BB8"/>
    <w:rsid w:val="00970763"/>
    <w:rsid w:val="00971B6A"/>
    <w:rsid w:val="00971F73"/>
    <w:rsid w:val="0097275B"/>
    <w:rsid w:val="0097278B"/>
    <w:rsid w:val="009727F7"/>
    <w:rsid w:val="00973042"/>
    <w:rsid w:val="00973CAD"/>
    <w:rsid w:val="00974266"/>
    <w:rsid w:val="0097556E"/>
    <w:rsid w:val="00975F8F"/>
    <w:rsid w:val="00976280"/>
    <w:rsid w:val="00976DAA"/>
    <w:rsid w:val="00977FCF"/>
    <w:rsid w:val="00980608"/>
    <w:rsid w:val="00980F59"/>
    <w:rsid w:val="009815F8"/>
    <w:rsid w:val="009818EE"/>
    <w:rsid w:val="00981986"/>
    <w:rsid w:val="00981FEE"/>
    <w:rsid w:val="009826F1"/>
    <w:rsid w:val="00984307"/>
    <w:rsid w:val="009855BB"/>
    <w:rsid w:val="0098614E"/>
    <w:rsid w:val="00986184"/>
    <w:rsid w:val="0098664E"/>
    <w:rsid w:val="00987953"/>
    <w:rsid w:val="009903B1"/>
    <w:rsid w:val="0099122C"/>
    <w:rsid w:val="00991699"/>
    <w:rsid w:val="009918F8"/>
    <w:rsid w:val="00991EB3"/>
    <w:rsid w:val="00992D05"/>
    <w:rsid w:val="00992F22"/>
    <w:rsid w:val="00992F75"/>
    <w:rsid w:val="0099338F"/>
    <w:rsid w:val="00993401"/>
    <w:rsid w:val="00993CA5"/>
    <w:rsid w:val="00994050"/>
    <w:rsid w:val="0099602C"/>
    <w:rsid w:val="00996555"/>
    <w:rsid w:val="00996937"/>
    <w:rsid w:val="00997D4D"/>
    <w:rsid w:val="009A012C"/>
    <w:rsid w:val="009A0F4A"/>
    <w:rsid w:val="009A134E"/>
    <w:rsid w:val="009A14E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5E81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4FE4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3504"/>
    <w:rsid w:val="009C3962"/>
    <w:rsid w:val="009C3B10"/>
    <w:rsid w:val="009C3E11"/>
    <w:rsid w:val="009C3F51"/>
    <w:rsid w:val="009C454F"/>
    <w:rsid w:val="009C4A4A"/>
    <w:rsid w:val="009C5018"/>
    <w:rsid w:val="009C5541"/>
    <w:rsid w:val="009C5814"/>
    <w:rsid w:val="009C61AC"/>
    <w:rsid w:val="009C64D1"/>
    <w:rsid w:val="009C699F"/>
    <w:rsid w:val="009C6A40"/>
    <w:rsid w:val="009C6B39"/>
    <w:rsid w:val="009C6B91"/>
    <w:rsid w:val="009C72B8"/>
    <w:rsid w:val="009C7715"/>
    <w:rsid w:val="009D01C1"/>
    <w:rsid w:val="009D1CDB"/>
    <w:rsid w:val="009D2876"/>
    <w:rsid w:val="009D2B53"/>
    <w:rsid w:val="009D4B73"/>
    <w:rsid w:val="009D511C"/>
    <w:rsid w:val="009D5BA9"/>
    <w:rsid w:val="009D5DDE"/>
    <w:rsid w:val="009D6CCB"/>
    <w:rsid w:val="009E0171"/>
    <w:rsid w:val="009E02AA"/>
    <w:rsid w:val="009E0AB3"/>
    <w:rsid w:val="009E0DF4"/>
    <w:rsid w:val="009E1A70"/>
    <w:rsid w:val="009E1BA1"/>
    <w:rsid w:val="009E251A"/>
    <w:rsid w:val="009E3FE4"/>
    <w:rsid w:val="009E46CA"/>
    <w:rsid w:val="009E4B1E"/>
    <w:rsid w:val="009E5437"/>
    <w:rsid w:val="009E5597"/>
    <w:rsid w:val="009E5642"/>
    <w:rsid w:val="009E5830"/>
    <w:rsid w:val="009E689F"/>
    <w:rsid w:val="009E6C14"/>
    <w:rsid w:val="009E6C92"/>
    <w:rsid w:val="009E6DC9"/>
    <w:rsid w:val="009E7850"/>
    <w:rsid w:val="009F013B"/>
    <w:rsid w:val="009F017D"/>
    <w:rsid w:val="009F024E"/>
    <w:rsid w:val="009F06F9"/>
    <w:rsid w:val="009F1F7F"/>
    <w:rsid w:val="009F273F"/>
    <w:rsid w:val="009F354F"/>
    <w:rsid w:val="009F37B9"/>
    <w:rsid w:val="009F3AE1"/>
    <w:rsid w:val="009F40FA"/>
    <w:rsid w:val="009F4553"/>
    <w:rsid w:val="009F4B68"/>
    <w:rsid w:val="009F54C5"/>
    <w:rsid w:val="009F54EA"/>
    <w:rsid w:val="009F5809"/>
    <w:rsid w:val="009F5B99"/>
    <w:rsid w:val="009F6B24"/>
    <w:rsid w:val="009F760F"/>
    <w:rsid w:val="00A00AC4"/>
    <w:rsid w:val="00A00F19"/>
    <w:rsid w:val="00A03ABC"/>
    <w:rsid w:val="00A03E3C"/>
    <w:rsid w:val="00A03FF0"/>
    <w:rsid w:val="00A042B5"/>
    <w:rsid w:val="00A04FD1"/>
    <w:rsid w:val="00A050DC"/>
    <w:rsid w:val="00A06AE8"/>
    <w:rsid w:val="00A06E26"/>
    <w:rsid w:val="00A1091F"/>
    <w:rsid w:val="00A10C85"/>
    <w:rsid w:val="00A10F16"/>
    <w:rsid w:val="00A11A34"/>
    <w:rsid w:val="00A14155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2D9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59F3"/>
    <w:rsid w:val="00A260D7"/>
    <w:rsid w:val="00A263BE"/>
    <w:rsid w:val="00A2798B"/>
    <w:rsid w:val="00A27F4F"/>
    <w:rsid w:val="00A300E1"/>
    <w:rsid w:val="00A303A6"/>
    <w:rsid w:val="00A310F3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6539"/>
    <w:rsid w:val="00A3735B"/>
    <w:rsid w:val="00A37CC1"/>
    <w:rsid w:val="00A41F8D"/>
    <w:rsid w:val="00A42431"/>
    <w:rsid w:val="00A424B4"/>
    <w:rsid w:val="00A42521"/>
    <w:rsid w:val="00A42B60"/>
    <w:rsid w:val="00A42E3B"/>
    <w:rsid w:val="00A43816"/>
    <w:rsid w:val="00A43B9B"/>
    <w:rsid w:val="00A449F4"/>
    <w:rsid w:val="00A44AB5"/>
    <w:rsid w:val="00A455E5"/>
    <w:rsid w:val="00A5020A"/>
    <w:rsid w:val="00A504D8"/>
    <w:rsid w:val="00A50B9D"/>
    <w:rsid w:val="00A51EF0"/>
    <w:rsid w:val="00A52404"/>
    <w:rsid w:val="00A52B12"/>
    <w:rsid w:val="00A5348D"/>
    <w:rsid w:val="00A53573"/>
    <w:rsid w:val="00A53865"/>
    <w:rsid w:val="00A53C79"/>
    <w:rsid w:val="00A54888"/>
    <w:rsid w:val="00A55051"/>
    <w:rsid w:val="00A555A1"/>
    <w:rsid w:val="00A568C9"/>
    <w:rsid w:val="00A56B15"/>
    <w:rsid w:val="00A570F3"/>
    <w:rsid w:val="00A57731"/>
    <w:rsid w:val="00A5795E"/>
    <w:rsid w:val="00A57B9E"/>
    <w:rsid w:val="00A60082"/>
    <w:rsid w:val="00A6017B"/>
    <w:rsid w:val="00A60575"/>
    <w:rsid w:val="00A60893"/>
    <w:rsid w:val="00A60CA9"/>
    <w:rsid w:val="00A611E6"/>
    <w:rsid w:val="00A61387"/>
    <w:rsid w:val="00A616AF"/>
    <w:rsid w:val="00A61C86"/>
    <w:rsid w:val="00A61FF0"/>
    <w:rsid w:val="00A62441"/>
    <w:rsid w:val="00A624EE"/>
    <w:rsid w:val="00A6375A"/>
    <w:rsid w:val="00A63B4A"/>
    <w:rsid w:val="00A6475E"/>
    <w:rsid w:val="00A650A4"/>
    <w:rsid w:val="00A65423"/>
    <w:rsid w:val="00A66010"/>
    <w:rsid w:val="00A661D5"/>
    <w:rsid w:val="00A66279"/>
    <w:rsid w:val="00A679E5"/>
    <w:rsid w:val="00A67BF3"/>
    <w:rsid w:val="00A67E81"/>
    <w:rsid w:val="00A67EEA"/>
    <w:rsid w:val="00A700F7"/>
    <w:rsid w:val="00A71F98"/>
    <w:rsid w:val="00A724CA"/>
    <w:rsid w:val="00A730DA"/>
    <w:rsid w:val="00A73251"/>
    <w:rsid w:val="00A73284"/>
    <w:rsid w:val="00A73331"/>
    <w:rsid w:val="00A73A63"/>
    <w:rsid w:val="00A73C7A"/>
    <w:rsid w:val="00A74B17"/>
    <w:rsid w:val="00A7503F"/>
    <w:rsid w:val="00A76856"/>
    <w:rsid w:val="00A777C9"/>
    <w:rsid w:val="00A77C79"/>
    <w:rsid w:val="00A77F2D"/>
    <w:rsid w:val="00A801E2"/>
    <w:rsid w:val="00A807D4"/>
    <w:rsid w:val="00A80CBE"/>
    <w:rsid w:val="00A812F1"/>
    <w:rsid w:val="00A82973"/>
    <w:rsid w:val="00A83666"/>
    <w:rsid w:val="00A84626"/>
    <w:rsid w:val="00A84D3B"/>
    <w:rsid w:val="00A858B2"/>
    <w:rsid w:val="00A85F5E"/>
    <w:rsid w:val="00A862B8"/>
    <w:rsid w:val="00A864F0"/>
    <w:rsid w:val="00A8680B"/>
    <w:rsid w:val="00A86FA8"/>
    <w:rsid w:val="00A87184"/>
    <w:rsid w:val="00A872A2"/>
    <w:rsid w:val="00A87EE2"/>
    <w:rsid w:val="00A924BE"/>
    <w:rsid w:val="00A92A04"/>
    <w:rsid w:val="00A93416"/>
    <w:rsid w:val="00A95712"/>
    <w:rsid w:val="00A9589E"/>
    <w:rsid w:val="00A96E3E"/>
    <w:rsid w:val="00A97FE7"/>
    <w:rsid w:val="00A97FE8"/>
    <w:rsid w:val="00AA0C37"/>
    <w:rsid w:val="00AA0C4A"/>
    <w:rsid w:val="00AA14CC"/>
    <w:rsid w:val="00AA269C"/>
    <w:rsid w:val="00AA288C"/>
    <w:rsid w:val="00AA3294"/>
    <w:rsid w:val="00AA3603"/>
    <w:rsid w:val="00AA396F"/>
    <w:rsid w:val="00AA3C23"/>
    <w:rsid w:val="00AA3F66"/>
    <w:rsid w:val="00AA4254"/>
    <w:rsid w:val="00AA444B"/>
    <w:rsid w:val="00AA47AC"/>
    <w:rsid w:val="00AA47FD"/>
    <w:rsid w:val="00AA4DBC"/>
    <w:rsid w:val="00AA577D"/>
    <w:rsid w:val="00AA5976"/>
    <w:rsid w:val="00AA59AB"/>
    <w:rsid w:val="00AA6741"/>
    <w:rsid w:val="00AB0965"/>
    <w:rsid w:val="00AB0FB8"/>
    <w:rsid w:val="00AB1320"/>
    <w:rsid w:val="00AB1696"/>
    <w:rsid w:val="00AB1BDB"/>
    <w:rsid w:val="00AB270A"/>
    <w:rsid w:val="00AB3042"/>
    <w:rsid w:val="00AB409B"/>
    <w:rsid w:val="00AB4628"/>
    <w:rsid w:val="00AB6A88"/>
    <w:rsid w:val="00AB6B26"/>
    <w:rsid w:val="00AB6D60"/>
    <w:rsid w:val="00AB6F8C"/>
    <w:rsid w:val="00AB716D"/>
    <w:rsid w:val="00AB791D"/>
    <w:rsid w:val="00AC017A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AA2"/>
    <w:rsid w:val="00AD4D8B"/>
    <w:rsid w:val="00AD509D"/>
    <w:rsid w:val="00AD5F82"/>
    <w:rsid w:val="00AD60A2"/>
    <w:rsid w:val="00AD6305"/>
    <w:rsid w:val="00AD6763"/>
    <w:rsid w:val="00AD6967"/>
    <w:rsid w:val="00AD7333"/>
    <w:rsid w:val="00AD771F"/>
    <w:rsid w:val="00AD7DEE"/>
    <w:rsid w:val="00AD7F9F"/>
    <w:rsid w:val="00AE159C"/>
    <w:rsid w:val="00AE1D00"/>
    <w:rsid w:val="00AE1D60"/>
    <w:rsid w:val="00AE2597"/>
    <w:rsid w:val="00AE31FB"/>
    <w:rsid w:val="00AE41F7"/>
    <w:rsid w:val="00AE42F4"/>
    <w:rsid w:val="00AE49C5"/>
    <w:rsid w:val="00AE51D6"/>
    <w:rsid w:val="00AE5718"/>
    <w:rsid w:val="00AE6384"/>
    <w:rsid w:val="00AE64F8"/>
    <w:rsid w:val="00AE69FA"/>
    <w:rsid w:val="00AE6F57"/>
    <w:rsid w:val="00AE7C59"/>
    <w:rsid w:val="00AE7E86"/>
    <w:rsid w:val="00AF090D"/>
    <w:rsid w:val="00AF131E"/>
    <w:rsid w:val="00AF2782"/>
    <w:rsid w:val="00AF27CE"/>
    <w:rsid w:val="00AF29E0"/>
    <w:rsid w:val="00AF36EB"/>
    <w:rsid w:val="00AF3B87"/>
    <w:rsid w:val="00AF3FDA"/>
    <w:rsid w:val="00AF43B4"/>
    <w:rsid w:val="00AF4651"/>
    <w:rsid w:val="00AF55CB"/>
    <w:rsid w:val="00AF5765"/>
    <w:rsid w:val="00AF592C"/>
    <w:rsid w:val="00AF6055"/>
    <w:rsid w:val="00AF736A"/>
    <w:rsid w:val="00AF78F8"/>
    <w:rsid w:val="00B0005C"/>
    <w:rsid w:val="00B008B9"/>
    <w:rsid w:val="00B00C85"/>
    <w:rsid w:val="00B01A43"/>
    <w:rsid w:val="00B034CE"/>
    <w:rsid w:val="00B039A5"/>
    <w:rsid w:val="00B03DED"/>
    <w:rsid w:val="00B05A37"/>
    <w:rsid w:val="00B0672D"/>
    <w:rsid w:val="00B06C43"/>
    <w:rsid w:val="00B06DD3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33A1"/>
    <w:rsid w:val="00B13B7F"/>
    <w:rsid w:val="00B1438A"/>
    <w:rsid w:val="00B14786"/>
    <w:rsid w:val="00B1483E"/>
    <w:rsid w:val="00B14EC2"/>
    <w:rsid w:val="00B152E7"/>
    <w:rsid w:val="00B156A8"/>
    <w:rsid w:val="00B15ABF"/>
    <w:rsid w:val="00B169D8"/>
    <w:rsid w:val="00B16B05"/>
    <w:rsid w:val="00B172F4"/>
    <w:rsid w:val="00B1742C"/>
    <w:rsid w:val="00B17F98"/>
    <w:rsid w:val="00B20C4E"/>
    <w:rsid w:val="00B20ECF"/>
    <w:rsid w:val="00B210A5"/>
    <w:rsid w:val="00B21FE9"/>
    <w:rsid w:val="00B22AF9"/>
    <w:rsid w:val="00B23836"/>
    <w:rsid w:val="00B2399A"/>
    <w:rsid w:val="00B23E4B"/>
    <w:rsid w:val="00B23E7A"/>
    <w:rsid w:val="00B2401D"/>
    <w:rsid w:val="00B24C73"/>
    <w:rsid w:val="00B254CC"/>
    <w:rsid w:val="00B25836"/>
    <w:rsid w:val="00B26083"/>
    <w:rsid w:val="00B2622D"/>
    <w:rsid w:val="00B26362"/>
    <w:rsid w:val="00B30E16"/>
    <w:rsid w:val="00B3206A"/>
    <w:rsid w:val="00B322CE"/>
    <w:rsid w:val="00B328FD"/>
    <w:rsid w:val="00B335FC"/>
    <w:rsid w:val="00B33657"/>
    <w:rsid w:val="00B336D8"/>
    <w:rsid w:val="00B34075"/>
    <w:rsid w:val="00B34D54"/>
    <w:rsid w:val="00B350C8"/>
    <w:rsid w:val="00B36AE0"/>
    <w:rsid w:val="00B36BE3"/>
    <w:rsid w:val="00B36CEC"/>
    <w:rsid w:val="00B36DF7"/>
    <w:rsid w:val="00B376E1"/>
    <w:rsid w:val="00B37CBA"/>
    <w:rsid w:val="00B37E0E"/>
    <w:rsid w:val="00B37F97"/>
    <w:rsid w:val="00B37FEC"/>
    <w:rsid w:val="00B4031A"/>
    <w:rsid w:val="00B40A97"/>
    <w:rsid w:val="00B40D36"/>
    <w:rsid w:val="00B4148E"/>
    <w:rsid w:val="00B414D5"/>
    <w:rsid w:val="00B41529"/>
    <w:rsid w:val="00B41755"/>
    <w:rsid w:val="00B4285A"/>
    <w:rsid w:val="00B430DA"/>
    <w:rsid w:val="00B43810"/>
    <w:rsid w:val="00B43FCE"/>
    <w:rsid w:val="00B44011"/>
    <w:rsid w:val="00B444AE"/>
    <w:rsid w:val="00B45C76"/>
    <w:rsid w:val="00B45D4E"/>
    <w:rsid w:val="00B4654D"/>
    <w:rsid w:val="00B500A0"/>
    <w:rsid w:val="00B503A4"/>
    <w:rsid w:val="00B5047F"/>
    <w:rsid w:val="00B504DF"/>
    <w:rsid w:val="00B50851"/>
    <w:rsid w:val="00B5148B"/>
    <w:rsid w:val="00B516D1"/>
    <w:rsid w:val="00B51D6D"/>
    <w:rsid w:val="00B524F2"/>
    <w:rsid w:val="00B52DAC"/>
    <w:rsid w:val="00B54814"/>
    <w:rsid w:val="00B55A18"/>
    <w:rsid w:val="00B55BC5"/>
    <w:rsid w:val="00B5696E"/>
    <w:rsid w:val="00B569C1"/>
    <w:rsid w:val="00B57036"/>
    <w:rsid w:val="00B57160"/>
    <w:rsid w:val="00B5787D"/>
    <w:rsid w:val="00B60AD9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26E"/>
    <w:rsid w:val="00B64770"/>
    <w:rsid w:val="00B64C6A"/>
    <w:rsid w:val="00B64CF9"/>
    <w:rsid w:val="00B650D9"/>
    <w:rsid w:val="00B66236"/>
    <w:rsid w:val="00B6777C"/>
    <w:rsid w:val="00B67B67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5FC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1627"/>
    <w:rsid w:val="00B92058"/>
    <w:rsid w:val="00B926AD"/>
    <w:rsid w:val="00B937D5"/>
    <w:rsid w:val="00B93D98"/>
    <w:rsid w:val="00B94A5E"/>
    <w:rsid w:val="00B94AAC"/>
    <w:rsid w:val="00B951BA"/>
    <w:rsid w:val="00B95749"/>
    <w:rsid w:val="00B965F7"/>
    <w:rsid w:val="00B96723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1F3"/>
    <w:rsid w:val="00BA529D"/>
    <w:rsid w:val="00BA5CF6"/>
    <w:rsid w:val="00BA5F25"/>
    <w:rsid w:val="00BA6571"/>
    <w:rsid w:val="00BA6884"/>
    <w:rsid w:val="00BA689B"/>
    <w:rsid w:val="00BA72A2"/>
    <w:rsid w:val="00BA7BC3"/>
    <w:rsid w:val="00BB0C2A"/>
    <w:rsid w:val="00BB0EB2"/>
    <w:rsid w:val="00BB2203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0EC6"/>
    <w:rsid w:val="00BC131D"/>
    <w:rsid w:val="00BC1E4F"/>
    <w:rsid w:val="00BC233C"/>
    <w:rsid w:val="00BC28EF"/>
    <w:rsid w:val="00BC2BF7"/>
    <w:rsid w:val="00BC2FB3"/>
    <w:rsid w:val="00BC30EA"/>
    <w:rsid w:val="00BC3A26"/>
    <w:rsid w:val="00BC3DCA"/>
    <w:rsid w:val="00BC41E5"/>
    <w:rsid w:val="00BC4AD3"/>
    <w:rsid w:val="00BC5428"/>
    <w:rsid w:val="00BC5602"/>
    <w:rsid w:val="00BC5B56"/>
    <w:rsid w:val="00BC5F99"/>
    <w:rsid w:val="00BC60D9"/>
    <w:rsid w:val="00BC6162"/>
    <w:rsid w:val="00BC651C"/>
    <w:rsid w:val="00BC6724"/>
    <w:rsid w:val="00BC6C04"/>
    <w:rsid w:val="00BC6D7A"/>
    <w:rsid w:val="00BC6D7D"/>
    <w:rsid w:val="00BC77BF"/>
    <w:rsid w:val="00BD131E"/>
    <w:rsid w:val="00BD17CA"/>
    <w:rsid w:val="00BD397F"/>
    <w:rsid w:val="00BD3CF6"/>
    <w:rsid w:val="00BD3EFD"/>
    <w:rsid w:val="00BD4334"/>
    <w:rsid w:val="00BD4D0C"/>
    <w:rsid w:val="00BD5165"/>
    <w:rsid w:val="00BD5303"/>
    <w:rsid w:val="00BD5AC8"/>
    <w:rsid w:val="00BD5EB3"/>
    <w:rsid w:val="00BD68A9"/>
    <w:rsid w:val="00BD6E17"/>
    <w:rsid w:val="00BD7B1D"/>
    <w:rsid w:val="00BD7BBB"/>
    <w:rsid w:val="00BD7EFD"/>
    <w:rsid w:val="00BD7F0E"/>
    <w:rsid w:val="00BE0738"/>
    <w:rsid w:val="00BE0B33"/>
    <w:rsid w:val="00BE0CFF"/>
    <w:rsid w:val="00BE1591"/>
    <w:rsid w:val="00BE16EB"/>
    <w:rsid w:val="00BE1793"/>
    <w:rsid w:val="00BE263D"/>
    <w:rsid w:val="00BE27E9"/>
    <w:rsid w:val="00BE3798"/>
    <w:rsid w:val="00BE3AF3"/>
    <w:rsid w:val="00BE3B7D"/>
    <w:rsid w:val="00BE4AE4"/>
    <w:rsid w:val="00BE4C6B"/>
    <w:rsid w:val="00BE503C"/>
    <w:rsid w:val="00BE5568"/>
    <w:rsid w:val="00BE569C"/>
    <w:rsid w:val="00BE5C1E"/>
    <w:rsid w:val="00BE5E80"/>
    <w:rsid w:val="00BE6459"/>
    <w:rsid w:val="00BE703A"/>
    <w:rsid w:val="00BE7405"/>
    <w:rsid w:val="00BF0708"/>
    <w:rsid w:val="00BF1B43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6BD9"/>
    <w:rsid w:val="00BF71DA"/>
    <w:rsid w:val="00BF7928"/>
    <w:rsid w:val="00C01249"/>
    <w:rsid w:val="00C0167C"/>
    <w:rsid w:val="00C019AE"/>
    <w:rsid w:val="00C02809"/>
    <w:rsid w:val="00C02C52"/>
    <w:rsid w:val="00C02E2D"/>
    <w:rsid w:val="00C04725"/>
    <w:rsid w:val="00C05A8A"/>
    <w:rsid w:val="00C05E93"/>
    <w:rsid w:val="00C06703"/>
    <w:rsid w:val="00C06A03"/>
    <w:rsid w:val="00C072F8"/>
    <w:rsid w:val="00C076C8"/>
    <w:rsid w:val="00C109ED"/>
    <w:rsid w:val="00C10B7C"/>
    <w:rsid w:val="00C1153D"/>
    <w:rsid w:val="00C126F4"/>
    <w:rsid w:val="00C131BE"/>
    <w:rsid w:val="00C13E37"/>
    <w:rsid w:val="00C14747"/>
    <w:rsid w:val="00C148F9"/>
    <w:rsid w:val="00C1496F"/>
    <w:rsid w:val="00C155B9"/>
    <w:rsid w:val="00C17129"/>
    <w:rsid w:val="00C1751B"/>
    <w:rsid w:val="00C1754D"/>
    <w:rsid w:val="00C17B0B"/>
    <w:rsid w:val="00C2152C"/>
    <w:rsid w:val="00C21598"/>
    <w:rsid w:val="00C21D14"/>
    <w:rsid w:val="00C224C7"/>
    <w:rsid w:val="00C226F8"/>
    <w:rsid w:val="00C22F00"/>
    <w:rsid w:val="00C23AEC"/>
    <w:rsid w:val="00C23EF2"/>
    <w:rsid w:val="00C24A8C"/>
    <w:rsid w:val="00C252B9"/>
    <w:rsid w:val="00C25938"/>
    <w:rsid w:val="00C2593B"/>
    <w:rsid w:val="00C26554"/>
    <w:rsid w:val="00C2677D"/>
    <w:rsid w:val="00C276D3"/>
    <w:rsid w:val="00C27ED7"/>
    <w:rsid w:val="00C303FB"/>
    <w:rsid w:val="00C3073F"/>
    <w:rsid w:val="00C3109F"/>
    <w:rsid w:val="00C3378F"/>
    <w:rsid w:val="00C33C5C"/>
    <w:rsid w:val="00C344FC"/>
    <w:rsid w:val="00C34633"/>
    <w:rsid w:val="00C356FD"/>
    <w:rsid w:val="00C35C70"/>
    <w:rsid w:val="00C36370"/>
    <w:rsid w:val="00C365C9"/>
    <w:rsid w:val="00C369AB"/>
    <w:rsid w:val="00C36FAE"/>
    <w:rsid w:val="00C3791C"/>
    <w:rsid w:val="00C37939"/>
    <w:rsid w:val="00C40C3E"/>
    <w:rsid w:val="00C4172F"/>
    <w:rsid w:val="00C42EA5"/>
    <w:rsid w:val="00C43F82"/>
    <w:rsid w:val="00C4414B"/>
    <w:rsid w:val="00C44253"/>
    <w:rsid w:val="00C44356"/>
    <w:rsid w:val="00C44A00"/>
    <w:rsid w:val="00C44DB8"/>
    <w:rsid w:val="00C44E0C"/>
    <w:rsid w:val="00C44FF1"/>
    <w:rsid w:val="00C454B4"/>
    <w:rsid w:val="00C45938"/>
    <w:rsid w:val="00C4622F"/>
    <w:rsid w:val="00C4653E"/>
    <w:rsid w:val="00C46667"/>
    <w:rsid w:val="00C47448"/>
    <w:rsid w:val="00C479B6"/>
    <w:rsid w:val="00C50144"/>
    <w:rsid w:val="00C513BA"/>
    <w:rsid w:val="00C525C1"/>
    <w:rsid w:val="00C526C9"/>
    <w:rsid w:val="00C52D18"/>
    <w:rsid w:val="00C538FF"/>
    <w:rsid w:val="00C53929"/>
    <w:rsid w:val="00C53CBA"/>
    <w:rsid w:val="00C53FC5"/>
    <w:rsid w:val="00C54303"/>
    <w:rsid w:val="00C54A5D"/>
    <w:rsid w:val="00C54FB0"/>
    <w:rsid w:val="00C56A32"/>
    <w:rsid w:val="00C56F86"/>
    <w:rsid w:val="00C572D3"/>
    <w:rsid w:val="00C57833"/>
    <w:rsid w:val="00C604C9"/>
    <w:rsid w:val="00C60DA3"/>
    <w:rsid w:val="00C61926"/>
    <w:rsid w:val="00C61B7E"/>
    <w:rsid w:val="00C61B87"/>
    <w:rsid w:val="00C62541"/>
    <w:rsid w:val="00C62FA0"/>
    <w:rsid w:val="00C63521"/>
    <w:rsid w:val="00C63B1B"/>
    <w:rsid w:val="00C63DB2"/>
    <w:rsid w:val="00C64031"/>
    <w:rsid w:val="00C64099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632"/>
    <w:rsid w:val="00C73DB8"/>
    <w:rsid w:val="00C73FCC"/>
    <w:rsid w:val="00C751C5"/>
    <w:rsid w:val="00C752BC"/>
    <w:rsid w:val="00C7551C"/>
    <w:rsid w:val="00C757FA"/>
    <w:rsid w:val="00C759D4"/>
    <w:rsid w:val="00C77606"/>
    <w:rsid w:val="00C779A1"/>
    <w:rsid w:val="00C779AC"/>
    <w:rsid w:val="00C77D0B"/>
    <w:rsid w:val="00C77D6A"/>
    <w:rsid w:val="00C77DF1"/>
    <w:rsid w:val="00C77EEF"/>
    <w:rsid w:val="00C811D4"/>
    <w:rsid w:val="00C83610"/>
    <w:rsid w:val="00C83A8F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3984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74"/>
    <w:rsid w:val="00CA07E1"/>
    <w:rsid w:val="00CA099E"/>
    <w:rsid w:val="00CA109D"/>
    <w:rsid w:val="00CA15AA"/>
    <w:rsid w:val="00CA1F7F"/>
    <w:rsid w:val="00CA251F"/>
    <w:rsid w:val="00CA25C9"/>
    <w:rsid w:val="00CA269B"/>
    <w:rsid w:val="00CA34D3"/>
    <w:rsid w:val="00CA3A8F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ABE"/>
    <w:rsid w:val="00CB0D1A"/>
    <w:rsid w:val="00CB2941"/>
    <w:rsid w:val="00CB39FB"/>
    <w:rsid w:val="00CB538A"/>
    <w:rsid w:val="00CB5AB7"/>
    <w:rsid w:val="00CB5CE4"/>
    <w:rsid w:val="00CB5D64"/>
    <w:rsid w:val="00CB5F17"/>
    <w:rsid w:val="00CB65E8"/>
    <w:rsid w:val="00CB7DF3"/>
    <w:rsid w:val="00CC0061"/>
    <w:rsid w:val="00CC04F9"/>
    <w:rsid w:val="00CC0635"/>
    <w:rsid w:val="00CC06EC"/>
    <w:rsid w:val="00CC10D6"/>
    <w:rsid w:val="00CC1307"/>
    <w:rsid w:val="00CC1941"/>
    <w:rsid w:val="00CC1A05"/>
    <w:rsid w:val="00CC1C3B"/>
    <w:rsid w:val="00CC1FC4"/>
    <w:rsid w:val="00CC22EC"/>
    <w:rsid w:val="00CC2514"/>
    <w:rsid w:val="00CC2681"/>
    <w:rsid w:val="00CC38B2"/>
    <w:rsid w:val="00CC397A"/>
    <w:rsid w:val="00CC4694"/>
    <w:rsid w:val="00CC624B"/>
    <w:rsid w:val="00CC626B"/>
    <w:rsid w:val="00CC6450"/>
    <w:rsid w:val="00CC708C"/>
    <w:rsid w:val="00CC753F"/>
    <w:rsid w:val="00CD08BD"/>
    <w:rsid w:val="00CD0A93"/>
    <w:rsid w:val="00CD12A7"/>
    <w:rsid w:val="00CD1504"/>
    <w:rsid w:val="00CD18D6"/>
    <w:rsid w:val="00CD1AB2"/>
    <w:rsid w:val="00CD1BCF"/>
    <w:rsid w:val="00CD1E35"/>
    <w:rsid w:val="00CD1F49"/>
    <w:rsid w:val="00CD2183"/>
    <w:rsid w:val="00CD234C"/>
    <w:rsid w:val="00CD29E5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D75DD"/>
    <w:rsid w:val="00CE0A4C"/>
    <w:rsid w:val="00CE1473"/>
    <w:rsid w:val="00CE21E9"/>
    <w:rsid w:val="00CE26FB"/>
    <w:rsid w:val="00CE3930"/>
    <w:rsid w:val="00CE4263"/>
    <w:rsid w:val="00CE42D7"/>
    <w:rsid w:val="00CE450A"/>
    <w:rsid w:val="00CE45E1"/>
    <w:rsid w:val="00CE4A46"/>
    <w:rsid w:val="00CE4C86"/>
    <w:rsid w:val="00CE5B1C"/>
    <w:rsid w:val="00CE5C0F"/>
    <w:rsid w:val="00CE7860"/>
    <w:rsid w:val="00CE7ABE"/>
    <w:rsid w:val="00CE7B79"/>
    <w:rsid w:val="00CF05CD"/>
    <w:rsid w:val="00CF1036"/>
    <w:rsid w:val="00CF177D"/>
    <w:rsid w:val="00CF2A0A"/>
    <w:rsid w:val="00CF3CB0"/>
    <w:rsid w:val="00CF4630"/>
    <w:rsid w:val="00CF785D"/>
    <w:rsid w:val="00CF7FE3"/>
    <w:rsid w:val="00D005F7"/>
    <w:rsid w:val="00D0094D"/>
    <w:rsid w:val="00D00C0F"/>
    <w:rsid w:val="00D017A7"/>
    <w:rsid w:val="00D01B91"/>
    <w:rsid w:val="00D01E10"/>
    <w:rsid w:val="00D023E9"/>
    <w:rsid w:val="00D02859"/>
    <w:rsid w:val="00D02D2F"/>
    <w:rsid w:val="00D0361B"/>
    <w:rsid w:val="00D03F86"/>
    <w:rsid w:val="00D053E5"/>
    <w:rsid w:val="00D05596"/>
    <w:rsid w:val="00D0615A"/>
    <w:rsid w:val="00D065FB"/>
    <w:rsid w:val="00D06B34"/>
    <w:rsid w:val="00D06B4B"/>
    <w:rsid w:val="00D07CBA"/>
    <w:rsid w:val="00D10B72"/>
    <w:rsid w:val="00D11095"/>
    <w:rsid w:val="00D11BFD"/>
    <w:rsid w:val="00D120AC"/>
    <w:rsid w:val="00D1267C"/>
    <w:rsid w:val="00D12A13"/>
    <w:rsid w:val="00D144CD"/>
    <w:rsid w:val="00D144F5"/>
    <w:rsid w:val="00D14CE1"/>
    <w:rsid w:val="00D15187"/>
    <w:rsid w:val="00D16263"/>
    <w:rsid w:val="00D164C3"/>
    <w:rsid w:val="00D16975"/>
    <w:rsid w:val="00D16CD6"/>
    <w:rsid w:val="00D16EF8"/>
    <w:rsid w:val="00D17323"/>
    <w:rsid w:val="00D203B3"/>
    <w:rsid w:val="00D207C6"/>
    <w:rsid w:val="00D20B1A"/>
    <w:rsid w:val="00D215DE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2EA"/>
    <w:rsid w:val="00D275A0"/>
    <w:rsid w:val="00D276C6"/>
    <w:rsid w:val="00D27DEA"/>
    <w:rsid w:val="00D304E8"/>
    <w:rsid w:val="00D321A0"/>
    <w:rsid w:val="00D32230"/>
    <w:rsid w:val="00D3268D"/>
    <w:rsid w:val="00D32C22"/>
    <w:rsid w:val="00D33477"/>
    <w:rsid w:val="00D33F36"/>
    <w:rsid w:val="00D34959"/>
    <w:rsid w:val="00D34975"/>
    <w:rsid w:val="00D34E00"/>
    <w:rsid w:val="00D354F2"/>
    <w:rsid w:val="00D35DB8"/>
    <w:rsid w:val="00D3704C"/>
    <w:rsid w:val="00D40503"/>
    <w:rsid w:val="00D40741"/>
    <w:rsid w:val="00D408F9"/>
    <w:rsid w:val="00D40DE7"/>
    <w:rsid w:val="00D40E33"/>
    <w:rsid w:val="00D416E2"/>
    <w:rsid w:val="00D41B24"/>
    <w:rsid w:val="00D41E01"/>
    <w:rsid w:val="00D42230"/>
    <w:rsid w:val="00D4228C"/>
    <w:rsid w:val="00D44608"/>
    <w:rsid w:val="00D45ACE"/>
    <w:rsid w:val="00D45BE7"/>
    <w:rsid w:val="00D46222"/>
    <w:rsid w:val="00D46874"/>
    <w:rsid w:val="00D46C38"/>
    <w:rsid w:val="00D474D6"/>
    <w:rsid w:val="00D50619"/>
    <w:rsid w:val="00D51055"/>
    <w:rsid w:val="00D512EA"/>
    <w:rsid w:val="00D51CD3"/>
    <w:rsid w:val="00D54690"/>
    <w:rsid w:val="00D558EE"/>
    <w:rsid w:val="00D56179"/>
    <w:rsid w:val="00D56530"/>
    <w:rsid w:val="00D56669"/>
    <w:rsid w:val="00D60F1A"/>
    <w:rsid w:val="00D61B2D"/>
    <w:rsid w:val="00D63111"/>
    <w:rsid w:val="00D6370D"/>
    <w:rsid w:val="00D63DE2"/>
    <w:rsid w:val="00D6440E"/>
    <w:rsid w:val="00D65FBD"/>
    <w:rsid w:val="00D66271"/>
    <w:rsid w:val="00D663C4"/>
    <w:rsid w:val="00D66623"/>
    <w:rsid w:val="00D6744C"/>
    <w:rsid w:val="00D67E4C"/>
    <w:rsid w:val="00D7007E"/>
    <w:rsid w:val="00D71BCD"/>
    <w:rsid w:val="00D71E40"/>
    <w:rsid w:val="00D72EA8"/>
    <w:rsid w:val="00D72F7D"/>
    <w:rsid w:val="00D7307A"/>
    <w:rsid w:val="00D74254"/>
    <w:rsid w:val="00D74BD2"/>
    <w:rsid w:val="00D75260"/>
    <w:rsid w:val="00D756EA"/>
    <w:rsid w:val="00D758F4"/>
    <w:rsid w:val="00D75BCE"/>
    <w:rsid w:val="00D767F5"/>
    <w:rsid w:val="00D76C21"/>
    <w:rsid w:val="00D76C2A"/>
    <w:rsid w:val="00D76DC1"/>
    <w:rsid w:val="00D77A62"/>
    <w:rsid w:val="00D77D1B"/>
    <w:rsid w:val="00D77D2B"/>
    <w:rsid w:val="00D8050F"/>
    <w:rsid w:val="00D80879"/>
    <w:rsid w:val="00D80FF2"/>
    <w:rsid w:val="00D81366"/>
    <w:rsid w:val="00D81576"/>
    <w:rsid w:val="00D816CB"/>
    <w:rsid w:val="00D81CBA"/>
    <w:rsid w:val="00D820DB"/>
    <w:rsid w:val="00D82EEB"/>
    <w:rsid w:val="00D82F3A"/>
    <w:rsid w:val="00D8320D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6665"/>
    <w:rsid w:val="00D9729A"/>
    <w:rsid w:val="00DA18E3"/>
    <w:rsid w:val="00DA1E8D"/>
    <w:rsid w:val="00DA2E68"/>
    <w:rsid w:val="00DA3EA3"/>
    <w:rsid w:val="00DA3EE4"/>
    <w:rsid w:val="00DA4C66"/>
    <w:rsid w:val="00DA518E"/>
    <w:rsid w:val="00DA5C78"/>
    <w:rsid w:val="00DA63A3"/>
    <w:rsid w:val="00DA682E"/>
    <w:rsid w:val="00DB004D"/>
    <w:rsid w:val="00DB1047"/>
    <w:rsid w:val="00DB1947"/>
    <w:rsid w:val="00DB2AB3"/>
    <w:rsid w:val="00DB2FA7"/>
    <w:rsid w:val="00DB327E"/>
    <w:rsid w:val="00DB34A0"/>
    <w:rsid w:val="00DB366E"/>
    <w:rsid w:val="00DB41BD"/>
    <w:rsid w:val="00DB48F6"/>
    <w:rsid w:val="00DB49F9"/>
    <w:rsid w:val="00DB4B78"/>
    <w:rsid w:val="00DB4C5A"/>
    <w:rsid w:val="00DB4DED"/>
    <w:rsid w:val="00DB501E"/>
    <w:rsid w:val="00DB51E8"/>
    <w:rsid w:val="00DB54A8"/>
    <w:rsid w:val="00DB576C"/>
    <w:rsid w:val="00DB58E2"/>
    <w:rsid w:val="00DB5BE2"/>
    <w:rsid w:val="00DC0030"/>
    <w:rsid w:val="00DC0652"/>
    <w:rsid w:val="00DC0B34"/>
    <w:rsid w:val="00DC1142"/>
    <w:rsid w:val="00DC14B7"/>
    <w:rsid w:val="00DC37F5"/>
    <w:rsid w:val="00DC3B27"/>
    <w:rsid w:val="00DC3DB6"/>
    <w:rsid w:val="00DC4B8E"/>
    <w:rsid w:val="00DC5E2D"/>
    <w:rsid w:val="00DC6AB7"/>
    <w:rsid w:val="00DC6AED"/>
    <w:rsid w:val="00DC6C57"/>
    <w:rsid w:val="00DD05AA"/>
    <w:rsid w:val="00DD1025"/>
    <w:rsid w:val="00DD116D"/>
    <w:rsid w:val="00DD1461"/>
    <w:rsid w:val="00DD1CC0"/>
    <w:rsid w:val="00DD1F55"/>
    <w:rsid w:val="00DD2667"/>
    <w:rsid w:val="00DD2835"/>
    <w:rsid w:val="00DD3600"/>
    <w:rsid w:val="00DD3A61"/>
    <w:rsid w:val="00DD4814"/>
    <w:rsid w:val="00DD4BFB"/>
    <w:rsid w:val="00DD5551"/>
    <w:rsid w:val="00DD59F8"/>
    <w:rsid w:val="00DD66C9"/>
    <w:rsid w:val="00DD6870"/>
    <w:rsid w:val="00DD6F32"/>
    <w:rsid w:val="00DD778B"/>
    <w:rsid w:val="00DD7CA0"/>
    <w:rsid w:val="00DD7E65"/>
    <w:rsid w:val="00DE01E4"/>
    <w:rsid w:val="00DE0314"/>
    <w:rsid w:val="00DE0471"/>
    <w:rsid w:val="00DE0851"/>
    <w:rsid w:val="00DE0F7B"/>
    <w:rsid w:val="00DE14FB"/>
    <w:rsid w:val="00DE15AC"/>
    <w:rsid w:val="00DE27FD"/>
    <w:rsid w:val="00DE3342"/>
    <w:rsid w:val="00DE4EEB"/>
    <w:rsid w:val="00DE5E72"/>
    <w:rsid w:val="00DE7825"/>
    <w:rsid w:val="00DE7C9C"/>
    <w:rsid w:val="00DF0105"/>
    <w:rsid w:val="00DF0ED4"/>
    <w:rsid w:val="00DF0F1E"/>
    <w:rsid w:val="00DF15E6"/>
    <w:rsid w:val="00DF1FEF"/>
    <w:rsid w:val="00DF234E"/>
    <w:rsid w:val="00DF24B2"/>
    <w:rsid w:val="00DF2725"/>
    <w:rsid w:val="00DF3DDD"/>
    <w:rsid w:val="00DF4BEB"/>
    <w:rsid w:val="00DF4F62"/>
    <w:rsid w:val="00DF5699"/>
    <w:rsid w:val="00DF60BA"/>
    <w:rsid w:val="00DF65CF"/>
    <w:rsid w:val="00DF7205"/>
    <w:rsid w:val="00DF7405"/>
    <w:rsid w:val="00DF7952"/>
    <w:rsid w:val="00DF7A67"/>
    <w:rsid w:val="00E00169"/>
    <w:rsid w:val="00E001DA"/>
    <w:rsid w:val="00E00ED1"/>
    <w:rsid w:val="00E0122A"/>
    <w:rsid w:val="00E01624"/>
    <w:rsid w:val="00E020BE"/>
    <w:rsid w:val="00E02832"/>
    <w:rsid w:val="00E02913"/>
    <w:rsid w:val="00E02DC4"/>
    <w:rsid w:val="00E03749"/>
    <w:rsid w:val="00E038CE"/>
    <w:rsid w:val="00E04765"/>
    <w:rsid w:val="00E04F37"/>
    <w:rsid w:val="00E05A3D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2B91"/>
    <w:rsid w:val="00E13475"/>
    <w:rsid w:val="00E13826"/>
    <w:rsid w:val="00E14B51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05C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0671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3785F"/>
    <w:rsid w:val="00E40592"/>
    <w:rsid w:val="00E42681"/>
    <w:rsid w:val="00E42C70"/>
    <w:rsid w:val="00E42EAB"/>
    <w:rsid w:val="00E4315A"/>
    <w:rsid w:val="00E4343B"/>
    <w:rsid w:val="00E43A09"/>
    <w:rsid w:val="00E456CB"/>
    <w:rsid w:val="00E46028"/>
    <w:rsid w:val="00E46465"/>
    <w:rsid w:val="00E47C4C"/>
    <w:rsid w:val="00E50DF4"/>
    <w:rsid w:val="00E50E1F"/>
    <w:rsid w:val="00E5134B"/>
    <w:rsid w:val="00E5207A"/>
    <w:rsid w:val="00E52452"/>
    <w:rsid w:val="00E526DB"/>
    <w:rsid w:val="00E53094"/>
    <w:rsid w:val="00E531CB"/>
    <w:rsid w:val="00E535FA"/>
    <w:rsid w:val="00E54F44"/>
    <w:rsid w:val="00E550E4"/>
    <w:rsid w:val="00E5598F"/>
    <w:rsid w:val="00E55B8A"/>
    <w:rsid w:val="00E56AA7"/>
    <w:rsid w:val="00E6039C"/>
    <w:rsid w:val="00E60618"/>
    <w:rsid w:val="00E61DF4"/>
    <w:rsid w:val="00E61EC9"/>
    <w:rsid w:val="00E623B0"/>
    <w:rsid w:val="00E62465"/>
    <w:rsid w:val="00E62BF2"/>
    <w:rsid w:val="00E6308A"/>
    <w:rsid w:val="00E630CE"/>
    <w:rsid w:val="00E6337B"/>
    <w:rsid w:val="00E6344B"/>
    <w:rsid w:val="00E639C5"/>
    <w:rsid w:val="00E63A66"/>
    <w:rsid w:val="00E6410D"/>
    <w:rsid w:val="00E64806"/>
    <w:rsid w:val="00E6487C"/>
    <w:rsid w:val="00E64F7F"/>
    <w:rsid w:val="00E66583"/>
    <w:rsid w:val="00E669F1"/>
    <w:rsid w:val="00E66C78"/>
    <w:rsid w:val="00E66D74"/>
    <w:rsid w:val="00E66DEA"/>
    <w:rsid w:val="00E66E47"/>
    <w:rsid w:val="00E672D7"/>
    <w:rsid w:val="00E67F6B"/>
    <w:rsid w:val="00E700D9"/>
    <w:rsid w:val="00E701E9"/>
    <w:rsid w:val="00E70264"/>
    <w:rsid w:val="00E70B08"/>
    <w:rsid w:val="00E7103C"/>
    <w:rsid w:val="00E71531"/>
    <w:rsid w:val="00E71C77"/>
    <w:rsid w:val="00E71D53"/>
    <w:rsid w:val="00E7216B"/>
    <w:rsid w:val="00E722D7"/>
    <w:rsid w:val="00E72E33"/>
    <w:rsid w:val="00E7325C"/>
    <w:rsid w:val="00E7368E"/>
    <w:rsid w:val="00E745AD"/>
    <w:rsid w:val="00E74628"/>
    <w:rsid w:val="00E747BD"/>
    <w:rsid w:val="00E7590A"/>
    <w:rsid w:val="00E75E70"/>
    <w:rsid w:val="00E76276"/>
    <w:rsid w:val="00E76379"/>
    <w:rsid w:val="00E76449"/>
    <w:rsid w:val="00E765D2"/>
    <w:rsid w:val="00E769C3"/>
    <w:rsid w:val="00E769E5"/>
    <w:rsid w:val="00E76FAC"/>
    <w:rsid w:val="00E77E37"/>
    <w:rsid w:val="00E808E7"/>
    <w:rsid w:val="00E81120"/>
    <w:rsid w:val="00E812A7"/>
    <w:rsid w:val="00E82054"/>
    <w:rsid w:val="00E82414"/>
    <w:rsid w:val="00E83778"/>
    <w:rsid w:val="00E83A9D"/>
    <w:rsid w:val="00E8472F"/>
    <w:rsid w:val="00E849BA"/>
    <w:rsid w:val="00E851B2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331D"/>
    <w:rsid w:val="00E9357A"/>
    <w:rsid w:val="00E94BB3"/>
    <w:rsid w:val="00E94C3F"/>
    <w:rsid w:val="00E94DD3"/>
    <w:rsid w:val="00E94EB2"/>
    <w:rsid w:val="00E95AC2"/>
    <w:rsid w:val="00E95B32"/>
    <w:rsid w:val="00E96AB3"/>
    <w:rsid w:val="00E96FDA"/>
    <w:rsid w:val="00E9747B"/>
    <w:rsid w:val="00E974C3"/>
    <w:rsid w:val="00EA0700"/>
    <w:rsid w:val="00EA0BEE"/>
    <w:rsid w:val="00EA1BD1"/>
    <w:rsid w:val="00EA1BFC"/>
    <w:rsid w:val="00EA1CF5"/>
    <w:rsid w:val="00EA1F93"/>
    <w:rsid w:val="00EA2997"/>
    <w:rsid w:val="00EA3A35"/>
    <w:rsid w:val="00EA4039"/>
    <w:rsid w:val="00EA4829"/>
    <w:rsid w:val="00EA4C6F"/>
    <w:rsid w:val="00EA58D8"/>
    <w:rsid w:val="00EA60FC"/>
    <w:rsid w:val="00EA65F6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2C9C"/>
    <w:rsid w:val="00EB2E7A"/>
    <w:rsid w:val="00EB4241"/>
    <w:rsid w:val="00EB448E"/>
    <w:rsid w:val="00EB4ACB"/>
    <w:rsid w:val="00EB657E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1AA"/>
    <w:rsid w:val="00EC3411"/>
    <w:rsid w:val="00EC3742"/>
    <w:rsid w:val="00EC4341"/>
    <w:rsid w:val="00EC469B"/>
    <w:rsid w:val="00EC4CE3"/>
    <w:rsid w:val="00EC68B4"/>
    <w:rsid w:val="00EC74E3"/>
    <w:rsid w:val="00EC75C9"/>
    <w:rsid w:val="00EC7B83"/>
    <w:rsid w:val="00ED06B7"/>
    <w:rsid w:val="00ED0CC3"/>
    <w:rsid w:val="00ED1338"/>
    <w:rsid w:val="00ED164A"/>
    <w:rsid w:val="00ED1878"/>
    <w:rsid w:val="00ED1DCD"/>
    <w:rsid w:val="00ED2DEC"/>
    <w:rsid w:val="00ED3729"/>
    <w:rsid w:val="00ED4A7F"/>
    <w:rsid w:val="00ED4D37"/>
    <w:rsid w:val="00ED4F7B"/>
    <w:rsid w:val="00ED540B"/>
    <w:rsid w:val="00ED5D41"/>
    <w:rsid w:val="00ED5E14"/>
    <w:rsid w:val="00ED6C93"/>
    <w:rsid w:val="00ED6EFF"/>
    <w:rsid w:val="00ED7CDD"/>
    <w:rsid w:val="00EE16D7"/>
    <w:rsid w:val="00EE19C3"/>
    <w:rsid w:val="00EE1FA1"/>
    <w:rsid w:val="00EE26C3"/>
    <w:rsid w:val="00EE2886"/>
    <w:rsid w:val="00EE40FA"/>
    <w:rsid w:val="00EE55F1"/>
    <w:rsid w:val="00EE57BB"/>
    <w:rsid w:val="00EE5990"/>
    <w:rsid w:val="00EE5C71"/>
    <w:rsid w:val="00EE66D1"/>
    <w:rsid w:val="00EE7079"/>
    <w:rsid w:val="00EF08F1"/>
    <w:rsid w:val="00EF1D43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EF7976"/>
    <w:rsid w:val="00F00B0D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5749"/>
    <w:rsid w:val="00F06494"/>
    <w:rsid w:val="00F073DA"/>
    <w:rsid w:val="00F07601"/>
    <w:rsid w:val="00F10D26"/>
    <w:rsid w:val="00F10E69"/>
    <w:rsid w:val="00F10F97"/>
    <w:rsid w:val="00F117FE"/>
    <w:rsid w:val="00F12ADC"/>
    <w:rsid w:val="00F134E1"/>
    <w:rsid w:val="00F1361F"/>
    <w:rsid w:val="00F13E1D"/>
    <w:rsid w:val="00F14D26"/>
    <w:rsid w:val="00F14DC0"/>
    <w:rsid w:val="00F1508C"/>
    <w:rsid w:val="00F1517A"/>
    <w:rsid w:val="00F16007"/>
    <w:rsid w:val="00F160C1"/>
    <w:rsid w:val="00F1638A"/>
    <w:rsid w:val="00F16554"/>
    <w:rsid w:val="00F165D2"/>
    <w:rsid w:val="00F16766"/>
    <w:rsid w:val="00F21C2F"/>
    <w:rsid w:val="00F230FF"/>
    <w:rsid w:val="00F23486"/>
    <w:rsid w:val="00F240E7"/>
    <w:rsid w:val="00F24961"/>
    <w:rsid w:val="00F25CE3"/>
    <w:rsid w:val="00F27377"/>
    <w:rsid w:val="00F30FB2"/>
    <w:rsid w:val="00F3336A"/>
    <w:rsid w:val="00F33946"/>
    <w:rsid w:val="00F33BF7"/>
    <w:rsid w:val="00F33C0C"/>
    <w:rsid w:val="00F352F2"/>
    <w:rsid w:val="00F364BE"/>
    <w:rsid w:val="00F36ABD"/>
    <w:rsid w:val="00F37076"/>
    <w:rsid w:val="00F37440"/>
    <w:rsid w:val="00F37B88"/>
    <w:rsid w:val="00F41154"/>
    <w:rsid w:val="00F41AC4"/>
    <w:rsid w:val="00F42119"/>
    <w:rsid w:val="00F42781"/>
    <w:rsid w:val="00F4422A"/>
    <w:rsid w:val="00F44F3B"/>
    <w:rsid w:val="00F462E9"/>
    <w:rsid w:val="00F4646C"/>
    <w:rsid w:val="00F51F02"/>
    <w:rsid w:val="00F5275A"/>
    <w:rsid w:val="00F52918"/>
    <w:rsid w:val="00F52AA9"/>
    <w:rsid w:val="00F52BEA"/>
    <w:rsid w:val="00F54D4B"/>
    <w:rsid w:val="00F55726"/>
    <w:rsid w:val="00F565E5"/>
    <w:rsid w:val="00F5663E"/>
    <w:rsid w:val="00F57320"/>
    <w:rsid w:val="00F57E12"/>
    <w:rsid w:val="00F60705"/>
    <w:rsid w:val="00F6089D"/>
    <w:rsid w:val="00F60A72"/>
    <w:rsid w:val="00F611EB"/>
    <w:rsid w:val="00F612A3"/>
    <w:rsid w:val="00F61DD4"/>
    <w:rsid w:val="00F62646"/>
    <w:rsid w:val="00F62CB6"/>
    <w:rsid w:val="00F62DED"/>
    <w:rsid w:val="00F64C89"/>
    <w:rsid w:val="00F651D6"/>
    <w:rsid w:val="00F65D33"/>
    <w:rsid w:val="00F65DE0"/>
    <w:rsid w:val="00F661ED"/>
    <w:rsid w:val="00F66A12"/>
    <w:rsid w:val="00F66EA5"/>
    <w:rsid w:val="00F67422"/>
    <w:rsid w:val="00F67F3B"/>
    <w:rsid w:val="00F7096F"/>
    <w:rsid w:val="00F70D6D"/>
    <w:rsid w:val="00F70E07"/>
    <w:rsid w:val="00F70E5E"/>
    <w:rsid w:val="00F713F2"/>
    <w:rsid w:val="00F71431"/>
    <w:rsid w:val="00F714C6"/>
    <w:rsid w:val="00F72D01"/>
    <w:rsid w:val="00F72EB9"/>
    <w:rsid w:val="00F72F2F"/>
    <w:rsid w:val="00F73332"/>
    <w:rsid w:val="00F734F7"/>
    <w:rsid w:val="00F7379F"/>
    <w:rsid w:val="00F74D61"/>
    <w:rsid w:val="00F754DF"/>
    <w:rsid w:val="00F76032"/>
    <w:rsid w:val="00F76427"/>
    <w:rsid w:val="00F76E60"/>
    <w:rsid w:val="00F76F7E"/>
    <w:rsid w:val="00F7741C"/>
    <w:rsid w:val="00F7747A"/>
    <w:rsid w:val="00F77A47"/>
    <w:rsid w:val="00F815D5"/>
    <w:rsid w:val="00F81D08"/>
    <w:rsid w:val="00F82786"/>
    <w:rsid w:val="00F82A3C"/>
    <w:rsid w:val="00F82FCB"/>
    <w:rsid w:val="00F831FE"/>
    <w:rsid w:val="00F83285"/>
    <w:rsid w:val="00F83479"/>
    <w:rsid w:val="00F83541"/>
    <w:rsid w:val="00F83725"/>
    <w:rsid w:val="00F84129"/>
    <w:rsid w:val="00F8429A"/>
    <w:rsid w:val="00F8450C"/>
    <w:rsid w:val="00F84978"/>
    <w:rsid w:val="00F84ECD"/>
    <w:rsid w:val="00F85180"/>
    <w:rsid w:val="00F859C6"/>
    <w:rsid w:val="00F85BD1"/>
    <w:rsid w:val="00F85C62"/>
    <w:rsid w:val="00F85F26"/>
    <w:rsid w:val="00F8642A"/>
    <w:rsid w:val="00F86952"/>
    <w:rsid w:val="00F86F54"/>
    <w:rsid w:val="00F870EF"/>
    <w:rsid w:val="00F87B32"/>
    <w:rsid w:val="00F90C02"/>
    <w:rsid w:val="00F915A2"/>
    <w:rsid w:val="00F919EA"/>
    <w:rsid w:val="00F92B2C"/>
    <w:rsid w:val="00F93483"/>
    <w:rsid w:val="00F938D5"/>
    <w:rsid w:val="00F94400"/>
    <w:rsid w:val="00F945A2"/>
    <w:rsid w:val="00F94900"/>
    <w:rsid w:val="00F94969"/>
    <w:rsid w:val="00F95480"/>
    <w:rsid w:val="00F95E4C"/>
    <w:rsid w:val="00F96249"/>
    <w:rsid w:val="00F96A89"/>
    <w:rsid w:val="00F973F3"/>
    <w:rsid w:val="00F9752A"/>
    <w:rsid w:val="00F97FC9"/>
    <w:rsid w:val="00FA07E2"/>
    <w:rsid w:val="00FA0AE4"/>
    <w:rsid w:val="00FA0B1E"/>
    <w:rsid w:val="00FA1E73"/>
    <w:rsid w:val="00FA2B60"/>
    <w:rsid w:val="00FA340F"/>
    <w:rsid w:val="00FA3B22"/>
    <w:rsid w:val="00FA48B9"/>
    <w:rsid w:val="00FA4AEC"/>
    <w:rsid w:val="00FA4C52"/>
    <w:rsid w:val="00FA57F4"/>
    <w:rsid w:val="00FA599E"/>
    <w:rsid w:val="00FA599F"/>
    <w:rsid w:val="00FA613F"/>
    <w:rsid w:val="00FA6B8D"/>
    <w:rsid w:val="00FA7EE9"/>
    <w:rsid w:val="00FB0A87"/>
    <w:rsid w:val="00FB0F08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428"/>
    <w:rsid w:val="00FB5F04"/>
    <w:rsid w:val="00FB5F0A"/>
    <w:rsid w:val="00FB634C"/>
    <w:rsid w:val="00FB6CDF"/>
    <w:rsid w:val="00FB6D47"/>
    <w:rsid w:val="00FB7666"/>
    <w:rsid w:val="00FC063E"/>
    <w:rsid w:val="00FC06A0"/>
    <w:rsid w:val="00FC142C"/>
    <w:rsid w:val="00FC2511"/>
    <w:rsid w:val="00FC2F56"/>
    <w:rsid w:val="00FC303E"/>
    <w:rsid w:val="00FC363B"/>
    <w:rsid w:val="00FC4153"/>
    <w:rsid w:val="00FC4751"/>
    <w:rsid w:val="00FC4884"/>
    <w:rsid w:val="00FC4907"/>
    <w:rsid w:val="00FC4BB9"/>
    <w:rsid w:val="00FC5251"/>
    <w:rsid w:val="00FC5479"/>
    <w:rsid w:val="00FC5BFA"/>
    <w:rsid w:val="00FC5E2B"/>
    <w:rsid w:val="00FC6216"/>
    <w:rsid w:val="00FC6612"/>
    <w:rsid w:val="00FC665D"/>
    <w:rsid w:val="00FC6875"/>
    <w:rsid w:val="00FC6A74"/>
    <w:rsid w:val="00FC6B23"/>
    <w:rsid w:val="00FC7438"/>
    <w:rsid w:val="00FC7B22"/>
    <w:rsid w:val="00FC7FE3"/>
    <w:rsid w:val="00FD0870"/>
    <w:rsid w:val="00FD0FA4"/>
    <w:rsid w:val="00FD133B"/>
    <w:rsid w:val="00FD198B"/>
    <w:rsid w:val="00FD1B81"/>
    <w:rsid w:val="00FD22F3"/>
    <w:rsid w:val="00FD2C2E"/>
    <w:rsid w:val="00FD3287"/>
    <w:rsid w:val="00FD3BE7"/>
    <w:rsid w:val="00FD4062"/>
    <w:rsid w:val="00FD44D0"/>
    <w:rsid w:val="00FD4825"/>
    <w:rsid w:val="00FD4A28"/>
    <w:rsid w:val="00FD5BE6"/>
    <w:rsid w:val="00FD6D06"/>
    <w:rsid w:val="00FD737C"/>
    <w:rsid w:val="00FD76A3"/>
    <w:rsid w:val="00FE0815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85"/>
    <w:rsid w:val="00FE443D"/>
    <w:rsid w:val="00FE4F7B"/>
    <w:rsid w:val="00FE5845"/>
    <w:rsid w:val="00FE766B"/>
    <w:rsid w:val="00FE78B5"/>
    <w:rsid w:val="00FF0558"/>
    <w:rsid w:val="00FF0C35"/>
    <w:rsid w:val="00FF0DBC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22FBC"/>
  <w15:docId w15:val="{EB814097-72ED-42B2-A5F9-EB23A6B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3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2C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FA63-BC7B-40A8-AFFC-7C2E53F4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9</cp:revision>
  <cp:lastPrinted>2023-07-22T10:57:00Z</cp:lastPrinted>
  <dcterms:created xsi:type="dcterms:W3CDTF">2023-07-22T11:53:00Z</dcterms:created>
  <dcterms:modified xsi:type="dcterms:W3CDTF">2023-07-24T07:20:00Z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