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2" w:rsidRPr="00A61F28" w:rsidRDefault="00E74F12" w:rsidP="00E74F1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A61F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1F28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E74F12" w:rsidRPr="00A61F28" w:rsidRDefault="00E74F12" w:rsidP="00E74F1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1F28">
        <w:rPr>
          <w:rFonts w:ascii="Times New Roman" w:hAnsi="Times New Roman"/>
          <w:sz w:val="28"/>
          <w:szCs w:val="28"/>
        </w:rPr>
        <w:t>заседания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74F12" w:rsidRPr="00A61F28" w:rsidRDefault="00E74F12" w:rsidP="00192025">
      <w:pPr>
        <w:spacing w:after="0"/>
        <w:ind w:right="-285" w:firstLine="709"/>
        <w:rPr>
          <w:rFonts w:ascii="Times New Roman" w:hAnsi="Times New Roman"/>
          <w:sz w:val="28"/>
          <w:szCs w:val="28"/>
        </w:rPr>
      </w:pPr>
    </w:p>
    <w:p w:rsidR="00E74F12" w:rsidRPr="00A61F28" w:rsidRDefault="00DE345C" w:rsidP="00192025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  <w:r w:rsidRPr="00A61F28">
        <w:rPr>
          <w:rFonts w:ascii="Times New Roman" w:hAnsi="Times New Roman"/>
          <w:sz w:val="28"/>
          <w:szCs w:val="28"/>
        </w:rPr>
        <w:t>07</w:t>
      </w:r>
      <w:r w:rsidR="00E74F12" w:rsidRPr="00A61F28">
        <w:rPr>
          <w:rFonts w:ascii="Times New Roman" w:hAnsi="Times New Roman"/>
          <w:sz w:val="28"/>
          <w:szCs w:val="28"/>
        </w:rPr>
        <w:t xml:space="preserve"> </w:t>
      </w:r>
      <w:r w:rsidRPr="00A61F28">
        <w:rPr>
          <w:rFonts w:ascii="Times New Roman" w:hAnsi="Times New Roman"/>
          <w:sz w:val="28"/>
          <w:szCs w:val="28"/>
        </w:rPr>
        <w:t>августа</w:t>
      </w:r>
      <w:r w:rsidR="00013778" w:rsidRPr="00A61F28">
        <w:rPr>
          <w:rFonts w:ascii="Times New Roman" w:hAnsi="Times New Roman"/>
          <w:sz w:val="28"/>
          <w:szCs w:val="28"/>
        </w:rPr>
        <w:t xml:space="preserve"> </w:t>
      </w:r>
      <w:r w:rsidR="00E74F12" w:rsidRPr="00A61F28">
        <w:rPr>
          <w:rFonts w:ascii="Times New Roman" w:hAnsi="Times New Roman"/>
          <w:sz w:val="28"/>
          <w:szCs w:val="28"/>
        </w:rPr>
        <w:t>201</w:t>
      </w:r>
      <w:r w:rsidRPr="00A61F28">
        <w:rPr>
          <w:rFonts w:ascii="Times New Roman" w:hAnsi="Times New Roman"/>
          <w:sz w:val="28"/>
          <w:szCs w:val="28"/>
        </w:rPr>
        <w:t>9</w:t>
      </w:r>
      <w:r w:rsidR="00E74F12" w:rsidRPr="00A61F28">
        <w:rPr>
          <w:rFonts w:ascii="Times New Roman" w:hAnsi="Times New Roman"/>
          <w:sz w:val="28"/>
          <w:szCs w:val="28"/>
        </w:rPr>
        <w:t>г.</w:t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</w:r>
      <w:r w:rsidR="00E74F12" w:rsidRPr="00A61F28">
        <w:rPr>
          <w:rFonts w:ascii="Times New Roman" w:hAnsi="Times New Roman"/>
          <w:sz w:val="28"/>
          <w:szCs w:val="28"/>
        </w:rPr>
        <w:tab/>
        <w:t xml:space="preserve">№ </w:t>
      </w:r>
      <w:r w:rsidR="00013778" w:rsidRPr="00A61F28">
        <w:rPr>
          <w:rFonts w:ascii="Times New Roman" w:hAnsi="Times New Roman"/>
          <w:sz w:val="28"/>
          <w:szCs w:val="28"/>
        </w:rPr>
        <w:t>2</w:t>
      </w:r>
    </w:p>
    <w:p w:rsidR="00E74F12" w:rsidRPr="00A61F28" w:rsidRDefault="00E74F12" w:rsidP="001920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A45" w:rsidRPr="00A61F28" w:rsidRDefault="00ED4748" w:rsidP="001920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F28">
        <w:rPr>
          <w:rFonts w:ascii="Times New Roman" w:hAnsi="Times New Roman"/>
          <w:sz w:val="28"/>
          <w:szCs w:val="28"/>
        </w:rPr>
        <w:t>Комиссией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были рассмотрены материалы</w:t>
      </w:r>
      <w:r w:rsidR="007A07E9" w:rsidRPr="00A61F28">
        <w:rPr>
          <w:rFonts w:ascii="Times New Roman" w:hAnsi="Times New Roman"/>
          <w:sz w:val="28"/>
          <w:szCs w:val="28"/>
        </w:rPr>
        <w:t xml:space="preserve"> </w:t>
      </w:r>
      <w:r w:rsidR="00990A45" w:rsidRPr="00A61F28">
        <w:rPr>
          <w:rFonts w:ascii="Times New Roman" w:hAnsi="Times New Roman"/>
          <w:sz w:val="28"/>
          <w:szCs w:val="28"/>
        </w:rPr>
        <w:t>проверок, проведен</w:t>
      </w:r>
      <w:r w:rsidR="00A61F28" w:rsidRPr="00A61F28">
        <w:rPr>
          <w:rFonts w:ascii="Times New Roman" w:hAnsi="Times New Roman"/>
          <w:sz w:val="28"/>
          <w:szCs w:val="28"/>
        </w:rPr>
        <w:t>н</w:t>
      </w:r>
      <w:r w:rsidR="00990A45" w:rsidRPr="00A61F28">
        <w:rPr>
          <w:rFonts w:ascii="Times New Roman" w:hAnsi="Times New Roman"/>
          <w:sz w:val="28"/>
          <w:szCs w:val="28"/>
        </w:rPr>
        <w:t>ы</w:t>
      </w:r>
      <w:r w:rsidR="00A61F28" w:rsidRPr="00A61F28">
        <w:rPr>
          <w:rFonts w:ascii="Times New Roman" w:hAnsi="Times New Roman"/>
          <w:sz w:val="28"/>
          <w:szCs w:val="28"/>
        </w:rPr>
        <w:t xml:space="preserve">х по фактам, изложенным в представлении </w:t>
      </w:r>
      <w:r w:rsidR="00990A45" w:rsidRPr="00A61F28">
        <w:rPr>
          <w:rFonts w:ascii="Times New Roman" w:hAnsi="Times New Roman"/>
          <w:sz w:val="28"/>
          <w:szCs w:val="28"/>
        </w:rPr>
        <w:t>прокуратуры об устранении нарушений законодательства о государственной гражданской службе и о противодействии коррупции</w:t>
      </w:r>
      <w:r w:rsidR="00A61F28" w:rsidRPr="00A61F28">
        <w:rPr>
          <w:rFonts w:ascii="Times New Roman" w:hAnsi="Times New Roman"/>
          <w:sz w:val="28"/>
          <w:szCs w:val="28"/>
        </w:rPr>
        <w:t xml:space="preserve"> </w:t>
      </w:r>
      <w:r w:rsidR="00990A45" w:rsidRPr="00A61F28">
        <w:rPr>
          <w:rFonts w:ascii="Times New Roman" w:hAnsi="Times New Roman"/>
          <w:sz w:val="28"/>
          <w:szCs w:val="28"/>
        </w:rPr>
        <w:t>в отношении 9 служащих</w:t>
      </w:r>
      <w:r w:rsidR="00A61F28" w:rsidRPr="00A61F28">
        <w:rPr>
          <w:rFonts w:ascii="Times New Roman" w:hAnsi="Times New Roman"/>
          <w:sz w:val="28"/>
          <w:szCs w:val="28"/>
        </w:rPr>
        <w:t>.</w:t>
      </w:r>
    </w:p>
    <w:p w:rsidR="00990A45" w:rsidRPr="00A61F28" w:rsidRDefault="00A61F28" w:rsidP="001920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F28">
        <w:rPr>
          <w:rFonts w:ascii="Times New Roman" w:hAnsi="Times New Roman"/>
          <w:sz w:val="28"/>
          <w:szCs w:val="28"/>
        </w:rPr>
        <w:t>В результате пр</w:t>
      </w:r>
      <w:r w:rsidR="00E01736">
        <w:rPr>
          <w:rFonts w:ascii="Times New Roman" w:hAnsi="Times New Roman"/>
          <w:sz w:val="28"/>
          <w:szCs w:val="28"/>
        </w:rPr>
        <w:t>оверки установлено, что не всеми</w:t>
      </w:r>
      <w:r w:rsidRPr="00A61F28">
        <w:rPr>
          <w:rFonts w:ascii="Times New Roman" w:hAnsi="Times New Roman"/>
          <w:sz w:val="28"/>
          <w:szCs w:val="28"/>
        </w:rPr>
        <w:t xml:space="preserve"> сотрудник</w:t>
      </w:r>
      <w:r w:rsidR="00E01736">
        <w:rPr>
          <w:rFonts w:ascii="Times New Roman" w:hAnsi="Times New Roman"/>
          <w:sz w:val="28"/>
          <w:szCs w:val="28"/>
        </w:rPr>
        <w:t>ами</w:t>
      </w:r>
      <w:r w:rsidRPr="00A61F28">
        <w:rPr>
          <w:rFonts w:ascii="Times New Roman" w:hAnsi="Times New Roman"/>
          <w:sz w:val="28"/>
          <w:szCs w:val="28"/>
        </w:rPr>
        <w:t xml:space="preserve"> </w:t>
      </w:r>
      <w:r w:rsidR="00E01736">
        <w:rPr>
          <w:rFonts w:ascii="Times New Roman" w:hAnsi="Times New Roman"/>
          <w:sz w:val="28"/>
          <w:szCs w:val="28"/>
        </w:rPr>
        <w:t xml:space="preserve">были </w:t>
      </w:r>
      <w:r w:rsidRPr="00A61F28">
        <w:rPr>
          <w:rFonts w:ascii="Times New Roman" w:hAnsi="Times New Roman"/>
          <w:sz w:val="28"/>
          <w:szCs w:val="28"/>
        </w:rPr>
        <w:t>представ</w:t>
      </w:r>
      <w:r w:rsidR="00E01736">
        <w:rPr>
          <w:rFonts w:ascii="Times New Roman" w:hAnsi="Times New Roman"/>
          <w:sz w:val="28"/>
          <w:szCs w:val="28"/>
        </w:rPr>
        <w:t>лены</w:t>
      </w:r>
      <w:r w:rsidRPr="00A61F28">
        <w:rPr>
          <w:rFonts w:ascii="Times New Roman" w:hAnsi="Times New Roman"/>
          <w:sz w:val="28"/>
          <w:szCs w:val="28"/>
        </w:rPr>
        <w:t xml:space="preserve"> </w:t>
      </w:r>
      <w:r w:rsidR="00A752B8">
        <w:rPr>
          <w:rFonts w:ascii="Times New Roman" w:hAnsi="Times New Roman"/>
          <w:sz w:val="28"/>
          <w:szCs w:val="28"/>
        </w:rPr>
        <w:t xml:space="preserve">полные, </w:t>
      </w:r>
      <w:r w:rsidRPr="00A61F28">
        <w:rPr>
          <w:rFonts w:ascii="Times New Roman" w:hAnsi="Times New Roman"/>
          <w:sz w:val="28"/>
          <w:szCs w:val="28"/>
        </w:rPr>
        <w:t>достоверные сведения о доходах, имуществе и обязательствах имущественного характера за 2018 год, а именно в разделе 4 «Сведения о счетах в банках и иных кредитных организациях» не были отображены открытые лицевые счета</w:t>
      </w:r>
      <w:r w:rsidR="00A752B8">
        <w:rPr>
          <w:rFonts w:ascii="Times New Roman" w:hAnsi="Times New Roman"/>
          <w:sz w:val="28"/>
          <w:szCs w:val="28"/>
        </w:rPr>
        <w:t xml:space="preserve"> в банках.</w:t>
      </w:r>
    </w:p>
    <w:p w:rsidR="002B57DB" w:rsidRDefault="00E57979" w:rsidP="001920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F28">
        <w:rPr>
          <w:rFonts w:ascii="Times New Roman" w:hAnsi="Times New Roman"/>
          <w:sz w:val="28"/>
          <w:szCs w:val="28"/>
        </w:rPr>
        <w:t>По результатам проверки к</w:t>
      </w:r>
      <w:r w:rsidR="002B57DB" w:rsidRPr="00A61F28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>3</w:t>
      </w:r>
      <w:r w:rsidR="00A61F28">
        <w:rPr>
          <w:rFonts w:ascii="Times New Roman" w:hAnsi="Times New Roman"/>
          <w:sz w:val="28"/>
          <w:szCs w:val="28"/>
        </w:rPr>
        <w:t xml:space="preserve"> </w:t>
      </w:r>
      <w:r w:rsidR="002B57DB" w:rsidRPr="00A61F28">
        <w:rPr>
          <w:rFonts w:ascii="Times New Roman" w:hAnsi="Times New Roman"/>
          <w:sz w:val="28"/>
          <w:szCs w:val="28"/>
        </w:rPr>
        <w:t>государственн</w:t>
      </w:r>
      <w:r w:rsidR="00A61F28">
        <w:rPr>
          <w:rFonts w:ascii="Times New Roman" w:hAnsi="Times New Roman"/>
          <w:sz w:val="28"/>
          <w:szCs w:val="28"/>
        </w:rPr>
        <w:t>ы</w:t>
      </w:r>
      <w:r w:rsidR="002B57DB" w:rsidRPr="00A61F28">
        <w:rPr>
          <w:rFonts w:ascii="Times New Roman" w:hAnsi="Times New Roman"/>
          <w:sz w:val="28"/>
          <w:szCs w:val="28"/>
        </w:rPr>
        <w:t>м служащ</w:t>
      </w:r>
      <w:r w:rsidR="00A61F28">
        <w:rPr>
          <w:rFonts w:ascii="Times New Roman" w:hAnsi="Times New Roman"/>
          <w:sz w:val="28"/>
          <w:szCs w:val="28"/>
        </w:rPr>
        <w:t>и</w:t>
      </w:r>
      <w:r w:rsidR="002B57DB" w:rsidRPr="00A61F28">
        <w:rPr>
          <w:rFonts w:ascii="Times New Roman" w:hAnsi="Times New Roman"/>
          <w:sz w:val="28"/>
          <w:szCs w:val="28"/>
        </w:rPr>
        <w:t xml:space="preserve">м </w:t>
      </w:r>
      <w:r w:rsidRPr="00A61F28">
        <w:rPr>
          <w:rFonts w:ascii="Times New Roman" w:hAnsi="Times New Roman"/>
          <w:sz w:val="28"/>
          <w:szCs w:val="28"/>
        </w:rPr>
        <w:t>был</w:t>
      </w:r>
      <w:r w:rsidR="00A61F28">
        <w:rPr>
          <w:rFonts w:ascii="Times New Roman" w:hAnsi="Times New Roman"/>
          <w:sz w:val="28"/>
          <w:szCs w:val="28"/>
        </w:rPr>
        <w:t>и</w:t>
      </w:r>
      <w:r w:rsidRPr="00A61F28">
        <w:rPr>
          <w:rFonts w:ascii="Times New Roman" w:hAnsi="Times New Roman"/>
          <w:sz w:val="28"/>
          <w:szCs w:val="28"/>
        </w:rPr>
        <w:t xml:space="preserve"> применен</w:t>
      </w:r>
      <w:r w:rsidR="00A61F28">
        <w:rPr>
          <w:rFonts w:ascii="Times New Roman" w:hAnsi="Times New Roman"/>
          <w:sz w:val="28"/>
          <w:szCs w:val="28"/>
        </w:rPr>
        <w:t>ы дисциплинарны</w:t>
      </w:r>
      <w:r w:rsidRPr="00A61F28">
        <w:rPr>
          <w:rFonts w:ascii="Times New Roman" w:hAnsi="Times New Roman"/>
          <w:sz w:val="28"/>
          <w:szCs w:val="28"/>
        </w:rPr>
        <w:t>е взыскани</w:t>
      </w:r>
      <w:r w:rsidR="00A61F28">
        <w:rPr>
          <w:rFonts w:ascii="Times New Roman" w:hAnsi="Times New Roman"/>
          <w:sz w:val="28"/>
          <w:szCs w:val="28"/>
        </w:rPr>
        <w:t>я</w:t>
      </w:r>
      <w:r w:rsidRPr="00A61F28">
        <w:rPr>
          <w:rFonts w:ascii="Times New Roman" w:hAnsi="Times New Roman"/>
          <w:sz w:val="28"/>
          <w:szCs w:val="28"/>
        </w:rPr>
        <w:t xml:space="preserve"> в виде замеч</w:t>
      </w:r>
      <w:r w:rsidR="002B57DB" w:rsidRPr="00A61F28">
        <w:rPr>
          <w:rFonts w:ascii="Times New Roman" w:hAnsi="Times New Roman"/>
          <w:sz w:val="28"/>
          <w:szCs w:val="28"/>
        </w:rPr>
        <w:t>ания</w:t>
      </w:r>
      <w:r w:rsidR="00C52A9C" w:rsidRPr="00A61F28">
        <w:rPr>
          <w:rFonts w:ascii="Times New Roman" w:hAnsi="Times New Roman"/>
          <w:sz w:val="28"/>
          <w:szCs w:val="28"/>
        </w:rPr>
        <w:t>.</w:t>
      </w:r>
    </w:p>
    <w:p w:rsidR="005F6A5E" w:rsidRPr="005F6A5E" w:rsidRDefault="005F6A5E" w:rsidP="005F6A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6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остальными сотрудниками</w:t>
      </w:r>
      <w:r w:rsidRPr="005F6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Pr="005F6A5E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дена</w:t>
      </w:r>
      <w:r w:rsidRPr="005F6A5E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ая</w:t>
      </w:r>
      <w:r w:rsidRPr="005F6A5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а,</w:t>
      </w:r>
      <w:r w:rsidRPr="005F6A5E">
        <w:rPr>
          <w:rFonts w:ascii="Times New Roman" w:hAnsi="Times New Roman"/>
          <w:sz w:val="28"/>
          <w:szCs w:val="28"/>
        </w:rPr>
        <w:t xml:space="preserve"> и указа</w:t>
      </w:r>
      <w:r>
        <w:rPr>
          <w:rFonts w:ascii="Times New Roman" w:hAnsi="Times New Roman"/>
          <w:sz w:val="28"/>
          <w:szCs w:val="28"/>
        </w:rPr>
        <w:t>но</w:t>
      </w:r>
      <w:r w:rsidRPr="005F6A5E">
        <w:rPr>
          <w:rFonts w:ascii="Times New Roman" w:hAnsi="Times New Roman"/>
          <w:sz w:val="28"/>
          <w:szCs w:val="28"/>
        </w:rPr>
        <w:t xml:space="preserve"> на недопустимость впредь подобных нарушений законодательства о противодействии коррупции.</w:t>
      </w:r>
    </w:p>
    <w:sectPr w:rsidR="005F6A5E" w:rsidRPr="005F6A5E" w:rsidSect="00E74F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79"/>
    <w:rsid w:val="00013778"/>
    <w:rsid w:val="001375B0"/>
    <w:rsid w:val="00192025"/>
    <w:rsid w:val="002B57DB"/>
    <w:rsid w:val="003420CD"/>
    <w:rsid w:val="003A65D5"/>
    <w:rsid w:val="00497FB0"/>
    <w:rsid w:val="0055271E"/>
    <w:rsid w:val="005F6A5E"/>
    <w:rsid w:val="00643717"/>
    <w:rsid w:val="007A07E9"/>
    <w:rsid w:val="007B2075"/>
    <w:rsid w:val="008A30EA"/>
    <w:rsid w:val="00990A45"/>
    <w:rsid w:val="009E4199"/>
    <w:rsid w:val="00A16BB9"/>
    <w:rsid w:val="00A61F28"/>
    <w:rsid w:val="00A752B8"/>
    <w:rsid w:val="00BC49EE"/>
    <w:rsid w:val="00C52A9C"/>
    <w:rsid w:val="00D11A09"/>
    <w:rsid w:val="00D46945"/>
    <w:rsid w:val="00DE345C"/>
    <w:rsid w:val="00E01736"/>
    <w:rsid w:val="00E468F3"/>
    <w:rsid w:val="00E57979"/>
    <w:rsid w:val="00E74F12"/>
    <w:rsid w:val="00ED4748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90A45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90A45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Минфин РТ - Максудова Галия Хайдаровна</cp:lastModifiedBy>
  <cp:revision>2</cp:revision>
  <dcterms:created xsi:type="dcterms:W3CDTF">2019-09-19T11:39:00Z</dcterms:created>
  <dcterms:modified xsi:type="dcterms:W3CDTF">2019-09-19T11:39:00Z</dcterms:modified>
</cp:coreProperties>
</file>